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59C" w:rsidRPr="003075F2" w:rsidRDefault="00E7059C" w:rsidP="003075F2">
      <w:pPr>
        <w:widowControl w:val="0"/>
        <w:shd w:val="clear" w:color="auto" w:fill="FFFFFF"/>
        <w:autoSpaceDE w:val="0"/>
        <w:autoSpaceDN w:val="0"/>
        <w:adjustRightInd w:val="0"/>
        <w:ind w:right="57" w:firstLine="0"/>
        <w:contextualSpacing/>
        <w:jc w:val="center"/>
        <w:rPr>
          <w:rFonts w:ascii="Times New Roman" w:hAnsi="Times New Roman"/>
        </w:rPr>
      </w:pPr>
      <w:r w:rsidRPr="003075F2">
        <w:rPr>
          <w:rFonts w:ascii="Times New Roman" w:hAnsi="Times New Roman"/>
          <w:noProof/>
        </w:rPr>
        <w:drawing>
          <wp:inline distT="0" distB="0" distL="0" distR="0" wp14:anchorId="3A0B34C7" wp14:editId="5AF49A52">
            <wp:extent cx="524510" cy="628015"/>
            <wp:effectExtent l="0" t="0" r="889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lum contrast="40000"/>
                      <a:extLst>
                        <a:ext uri="{28A0092B-C50C-407E-A947-70E740481C1C}">
                          <a14:useLocalDpi xmlns:a14="http://schemas.microsoft.com/office/drawing/2010/main" val="0"/>
                        </a:ext>
                      </a:extLst>
                    </a:blip>
                    <a:srcRect l="-12" t="-9" r="-12" b="-9"/>
                    <a:stretch>
                      <a:fillRect/>
                    </a:stretch>
                  </pic:blipFill>
                  <pic:spPr bwMode="auto">
                    <a:xfrm>
                      <a:off x="0" y="0"/>
                      <a:ext cx="524510" cy="628015"/>
                    </a:xfrm>
                    <a:prstGeom prst="rect">
                      <a:avLst/>
                    </a:prstGeom>
                    <a:solidFill>
                      <a:srgbClr val="FFFFFF"/>
                    </a:solidFill>
                    <a:ln>
                      <a:noFill/>
                    </a:ln>
                  </pic:spPr>
                </pic:pic>
              </a:graphicData>
            </a:graphic>
          </wp:inline>
        </w:drawing>
      </w:r>
    </w:p>
    <w:p w:rsidR="00E7059C" w:rsidRPr="003075F2" w:rsidRDefault="00E7059C" w:rsidP="003075F2">
      <w:pPr>
        <w:shd w:val="clear" w:color="auto" w:fill="FFFFFF"/>
        <w:ind w:firstLine="0"/>
        <w:jc w:val="center"/>
        <w:textAlignment w:val="top"/>
        <w:rPr>
          <w:rFonts w:ascii="Times New Roman" w:hAnsi="Times New Roman"/>
          <w:b/>
          <w:color w:val="000000"/>
        </w:rPr>
      </w:pPr>
      <w:r w:rsidRPr="003075F2">
        <w:rPr>
          <w:rFonts w:ascii="Times New Roman" w:hAnsi="Times New Roman"/>
          <w:b/>
          <w:color w:val="000000"/>
        </w:rPr>
        <w:t xml:space="preserve">АДМИНИСТРАЦИЯ СЕЛЬСКОГО ПОСЕЛЕНИЯ </w:t>
      </w:r>
    </w:p>
    <w:p w:rsidR="00E7059C" w:rsidRPr="003075F2" w:rsidRDefault="00E7059C" w:rsidP="003075F2">
      <w:pPr>
        <w:shd w:val="clear" w:color="auto" w:fill="FFFFFF"/>
        <w:ind w:firstLine="0"/>
        <w:jc w:val="center"/>
        <w:textAlignment w:val="top"/>
        <w:rPr>
          <w:rFonts w:ascii="Times New Roman" w:hAnsi="Times New Roman"/>
          <w:b/>
          <w:color w:val="000000"/>
        </w:rPr>
      </w:pPr>
      <w:r w:rsidRPr="003075F2">
        <w:rPr>
          <w:rFonts w:ascii="Times New Roman" w:hAnsi="Times New Roman"/>
          <w:b/>
          <w:color w:val="000000"/>
        </w:rPr>
        <w:t>ВВЕДЕНСКИЙ СЕЛЬСОВЕТ</w:t>
      </w:r>
    </w:p>
    <w:p w:rsidR="00E7059C" w:rsidRPr="003075F2" w:rsidRDefault="00E7059C" w:rsidP="003075F2">
      <w:pPr>
        <w:shd w:val="clear" w:color="auto" w:fill="FFFFFF"/>
        <w:ind w:firstLine="0"/>
        <w:jc w:val="center"/>
        <w:textAlignment w:val="top"/>
        <w:rPr>
          <w:rFonts w:ascii="Times New Roman" w:hAnsi="Times New Roman"/>
          <w:b/>
          <w:color w:val="000000"/>
        </w:rPr>
      </w:pPr>
      <w:r w:rsidRPr="003075F2">
        <w:rPr>
          <w:rFonts w:ascii="Times New Roman" w:hAnsi="Times New Roman"/>
          <w:b/>
          <w:color w:val="000000"/>
        </w:rPr>
        <w:t>ЛИПЕЦКОГО МУНИЦИПАЛЬНОГО РАЙОНА</w:t>
      </w:r>
    </w:p>
    <w:p w:rsidR="00E7059C" w:rsidRPr="003075F2" w:rsidRDefault="00E7059C" w:rsidP="003075F2">
      <w:pPr>
        <w:shd w:val="clear" w:color="auto" w:fill="FFFFFF"/>
        <w:ind w:firstLine="0"/>
        <w:jc w:val="center"/>
        <w:textAlignment w:val="top"/>
        <w:rPr>
          <w:rFonts w:ascii="Times New Roman" w:hAnsi="Times New Roman"/>
          <w:b/>
          <w:color w:val="000000"/>
        </w:rPr>
      </w:pPr>
      <w:r w:rsidRPr="003075F2">
        <w:rPr>
          <w:rFonts w:ascii="Times New Roman" w:hAnsi="Times New Roman"/>
          <w:b/>
          <w:color w:val="000000"/>
        </w:rPr>
        <w:t>ЛИПЕЦКОЙ ОБЛАСТИ</w:t>
      </w:r>
    </w:p>
    <w:p w:rsidR="00E7059C" w:rsidRPr="003075F2" w:rsidRDefault="00E7059C" w:rsidP="003075F2">
      <w:pPr>
        <w:shd w:val="clear" w:color="auto" w:fill="FFFFFF"/>
        <w:ind w:firstLine="0"/>
        <w:jc w:val="center"/>
        <w:textAlignment w:val="top"/>
        <w:rPr>
          <w:rFonts w:ascii="Times New Roman" w:hAnsi="Times New Roman"/>
          <w:b/>
          <w:color w:val="000000"/>
        </w:rPr>
      </w:pPr>
    </w:p>
    <w:p w:rsidR="00E7059C" w:rsidRPr="003075F2" w:rsidRDefault="00E7059C" w:rsidP="003075F2">
      <w:pPr>
        <w:shd w:val="clear" w:color="auto" w:fill="FFFFFF"/>
        <w:ind w:firstLine="0"/>
        <w:jc w:val="center"/>
        <w:textAlignment w:val="top"/>
        <w:rPr>
          <w:rFonts w:ascii="Times New Roman" w:hAnsi="Times New Roman"/>
          <w:b/>
          <w:color w:val="000000"/>
        </w:rPr>
      </w:pPr>
      <w:r w:rsidRPr="003075F2">
        <w:rPr>
          <w:rFonts w:ascii="Times New Roman" w:hAnsi="Times New Roman"/>
          <w:b/>
          <w:color w:val="000000"/>
        </w:rPr>
        <w:t>ПОСТАНОВЛЕНИЕ</w:t>
      </w:r>
    </w:p>
    <w:p w:rsidR="00E7059C" w:rsidRPr="003075F2" w:rsidRDefault="00E7059C" w:rsidP="003075F2">
      <w:pPr>
        <w:shd w:val="clear" w:color="auto" w:fill="FFFFFF"/>
        <w:jc w:val="center"/>
        <w:textAlignment w:val="top"/>
        <w:rPr>
          <w:rFonts w:ascii="Times New Roman" w:hAnsi="Times New Roman"/>
          <w:color w:val="000000"/>
        </w:rPr>
      </w:pPr>
      <w:r w:rsidRPr="003075F2">
        <w:rPr>
          <w:rFonts w:ascii="Times New Roman" w:hAnsi="Times New Roman"/>
          <w:color w:val="000000"/>
        </w:rPr>
        <w:t xml:space="preserve">                              </w:t>
      </w:r>
    </w:p>
    <w:p w:rsidR="0072434A" w:rsidRPr="003075F2" w:rsidRDefault="003075F2" w:rsidP="003075F2">
      <w:pPr>
        <w:widowControl w:val="0"/>
        <w:shd w:val="clear" w:color="auto" w:fill="FFFFFF"/>
        <w:tabs>
          <w:tab w:val="left" w:pos="4118"/>
        </w:tabs>
        <w:autoSpaceDE w:val="0"/>
        <w:autoSpaceDN w:val="0"/>
        <w:adjustRightInd w:val="0"/>
        <w:ind w:right="57" w:firstLine="0"/>
        <w:jc w:val="left"/>
        <w:rPr>
          <w:rFonts w:ascii="Times New Roman" w:hAnsi="Times New Roman"/>
          <w:b/>
          <w:color w:val="000000"/>
        </w:rPr>
      </w:pPr>
      <w:r w:rsidRPr="003075F2">
        <w:rPr>
          <w:rFonts w:ascii="Times New Roman" w:hAnsi="Times New Roman"/>
          <w:b/>
          <w:color w:val="000000"/>
        </w:rPr>
        <w:t>03.05.2023</w:t>
      </w:r>
      <w:r w:rsidR="00E7059C" w:rsidRPr="003075F2">
        <w:rPr>
          <w:rFonts w:ascii="Times New Roman" w:hAnsi="Times New Roman"/>
          <w:b/>
          <w:color w:val="000000"/>
        </w:rPr>
        <w:t xml:space="preserve"> года                                                                                               </w:t>
      </w:r>
      <w:r w:rsidR="0073628A" w:rsidRPr="003075F2">
        <w:rPr>
          <w:rFonts w:ascii="Times New Roman" w:hAnsi="Times New Roman"/>
          <w:b/>
          <w:color w:val="000000"/>
        </w:rPr>
        <w:t xml:space="preserve">                 </w:t>
      </w:r>
      <w:r w:rsidR="00E7059C" w:rsidRPr="003075F2">
        <w:rPr>
          <w:rFonts w:ascii="Times New Roman" w:hAnsi="Times New Roman"/>
          <w:b/>
          <w:color w:val="000000"/>
        </w:rPr>
        <w:t xml:space="preserve">  №  </w:t>
      </w:r>
      <w:r w:rsidRPr="003075F2">
        <w:rPr>
          <w:rFonts w:ascii="Times New Roman" w:hAnsi="Times New Roman"/>
          <w:b/>
          <w:color w:val="000000"/>
        </w:rPr>
        <w:t>59</w:t>
      </w:r>
      <w:r w:rsidR="00E7059C" w:rsidRPr="003075F2">
        <w:rPr>
          <w:rFonts w:ascii="Times New Roman" w:hAnsi="Times New Roman"/>
          <w:b/>
          <w:color w:val="000000"/>
        </w:rPr>
        <w:t xml:space="preserve">                           </w:t>
      </w:r>
    </w:p>
    <w:p w:rsidR="00E7059C" w:rsidRPr="003075F2" w:rsidRDefault="00E7059C" w:rsidP="003075F2">
      <w:pPr>
        <w:widowControl w:val="0"/>
        <w:shd w:val="clear" w:color="auto" w:fill="FFFFFF"/>
        <w:tabs>
          <w:tab w:val="left" w:pos="4118"/>
        </w:tabs>
        <w:autoSpaceDE w:val="0"/>
        <w:autoSpaceDN w:val="0"/>
        <w:adjustRightInd w:val="0"/>
        <w:ind w:right="57" w:firstLine="0"/>
        <w:jc w:val="left"/>
        <w:rPr>
          <w:rFonts w:ascii="Times New Roman" w:hAnsi="Times New Roman"/>
          <w:b/>
          <w:color w:val="000000"/>
        </w:rPr>
      </w:pPr>
    </w:p>
    <w:p w:rsidR="0073628A" w:rsidRPr="003075F2" w:rsidRDefault="0073628A" w:rsidP="003075F2">
      <w:pPr>
        <w:widowControl w:val="0"/>
        <w:shd w:val="clear" w:color="auto" w:fill="FFFFFF"/>
        <w:tabs>
          <w:tab w:val="left" w:pos="4118"/>
        </w:tabs>
        <w:autoSpaceDE w:val="0"/>
        <w:autoSpaceDN w:val="0"/>
        <w:adjustRightInd w:val="0"/>
        <w:ind w:right="57" w:firstLine="0"/>
        <w:jc w:val="left"/>
        <w:rPr>
          <w:rFonts w:ascii="Times New Roman" w:hAnsi="Times New Roman"/>
          <w:b/>
          <w:color w:val="000000"/>
        </w:rPr>
      </w:pPr>
    </w:p>
    <w:p w:rsidR="003075F2" w:rsidRPr="003075F2" w:rsidRDefault="003075F2" w:rsidP="003075F2">
      <w:pPr>
        <w:suppressAutoHyphens/>
        <w:ind w:firstLine="0"/>
        <w:jc w:val="left"/>
        <w:rPr>
          <w:rFonts w:ascii="Times New Roman" w:eastAsia="Calibri" w:hAnsi="Times New Roman"/>
          <w:lang w:eastAsia="en-US"/>
        </w:rPr>
      </w:pPr>
      <w:r w:rsidRPr="003075F2">
        <w:rPr>
          <w:rFonts w:ascii="Times New Roman" w:eastAsia="Calibri" w:hAnsi="Times New Roman"/>
          <w:lang w:eastAsia="en-US"/>
        </w:rPr>
        <w:t xml:space="preserve">Об утверждении </w:t>
      </w:r>
      <w:proofErr w:type="gramStart"/>
      <w:r w:rsidRPr="003075F2">
        <w:rPr>
          <w:rFonts w:ascii="Times New Roman" w:eastAsia="Calibri" w:hAnsi="Times New Roman"/>
          <w:lang w:eastAsia="en-US"/>
        </w:rPr>
        <w:t>Административного</w:t>
      </w:r>
      <w:proofErr w:type="gramEnd"/>
    </w:p>
    <w:p w:rsidR="002649A1" w:rsidRPr="003075F2" w:rsidRDefault="003075F2" w:rsidP="003075F2">
      <w:pPr>
        <w:suppressAutoHyphens/>
        <w:ind w:firstLine="0"/>
        <w:jc w:val="left"/>
        <w:rPr>
          <w:rFonts w:ascii="Times New Roman" w:eastAsia="Calibri" w:hAnsi="Times New Roman"/>
          <w:lang w:eastAsia="en-US"/>
        </w:rPr>
      </w:pPr>
      <w:r w:rsidRPr="003075F2">
        <w:rPr>
          <w:rFonts w:ascii="Times New Roman" w:eastAsia="Calibri" w:hAnsi="Times New Roman"/>
          <w:lang w:eastAsia="en-US"/>
        </w:rPr>
        <w:t>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075F2" w:rsidRPr="003075F2" w:rsidRDefault="003075F2" w:rsidP="003075F2">
      <w:pPr>
        <w:suppressAutoHyphens/>
        <w:ind w:firstLine="0"/>
        <w:jc w:val="left"/>
        <w:rPr>
          <w:rFonts w:ascii="Times New Roman" w:hAnsi="Times New Roman"/>
          <w:lang w:eastAsia="zh-CN"/>
        </w:rPr>
      </w:pPr>
    </w:p>
    <w:p w:rsidR="002649A1" w:rsidRPr="003075F2" w:rsidRDefault="003075F2" w:rsidP="003075F2">
      <w:pPr>
        <w:suppressAutoHyphens/>
        <w:autoSpaceDE w:val="0"/>
        <w:ind w:firstLine="540"/>
        <w:jc w:val="left"/>
        <w:rPr>
          <w:rFonts w:ascii="Times New Roman" w:hAnsi="Times New Roman"/>
          <w:lang w:eastAsia="zh-CN"/>
        </w:rPr>
      </w:pPr>
      <w:r w:rsidRPr="003075F2">
        <w:rPr>
          <w:rFonts w:ascii="Times New Roman" w:hAnsi="Times New Roman"/>
          <w:lang w:eastAsia="zh-CN"/>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сельского поселения</w:t>
      </w:r>
      <w:r w:rsidR="002649A1" w:rsidRPr="003075F2">
        <w:rPr>
          <w:rFonts w:ascii="Times New Roman" w:hAnsi="Times New Roman"/>
          <w:lang w:eastAsia="zh-CN"/>
        </w:rPr>
        <w:t>,  администрация сельского поселения  Введенский сельсовет Липецкого муниципального района Липецкой области Российской Федерации</w:t>
      </w:r>
    </w:p>
    <w:p w:rsidR="002649A1" w:rsidRPr="003075F2" w:rsidRDefault="002649A1" w:rsidP="003075F2">
      <w:pPr>
        <w:suppressAutoHyphens/>
        <w:autoSpaceDE w:val="0"/>
        <w:ind w:firstLine="540"/>
        <w:jc w:val="left"/>
        <w:rPr>
          <w:rFonts w:ascii="Times New Roman" w:hAnsi="Times New Roman"/>
          <w:lang w:eastAsia="zh-CN"/>
        </w:rPr>
      </w:pPr>
    </w:p>
    <w:p w:rsidR="0072434A" w:rsidRPr="003075F2" w:rsidRDefault="0072434A" w:rsidP="003075F2">
      <w:pPr>
        <w:suppressAutoHyphens/>
        <w:autoSpaceDE w:val="0"/>
        <w:ind w:firstLine="540"/>
        <w:jc w:val="left"/>
        <w:rPr>
          <w:rFonts w:ascii="Times New Roman" w:hAnsi="Times New Roman"/>
          <w:lang w:eastAsia="zh-CN"/>
        </w:rPr>
      </w:pPr>
      <w:r w:rsidRPr="003075F2">
        <w:rPr>
          <w:rFonts w:ascii="Times New Roman" w:hAnsi="Times New Roman"/>
          <w:lang w:eastAsia="zh-CN"/>
        </w:rPr>
        <w:t>ПОСТАНОВЛЯЕТ:</w:t>
      </w:r>
    </w:p>
    <w:p w:rsidR="003075F2" w:rsidRPr="003075F2" w:rsidRDefault="003075F2" w:rsidP="003075F2">
      <w:pPr>
        <w:suppressAutoHyphens/>
        <w:autoSpaceDE w:val="0"/>
        <w:ind w:firstLine="540"/>
        <w:jc w:val="left"/>
        <w:rPr>
          <w:rFonts w:ascii="Times New Roman" w:hAnsi="Times New Roman"/>
          <w:lang w:eastAsia="zh-CN"/>
        </w:rPr>
      </w:pPr>
    </w:p>
    <w:p w:rsidR="003075F2" w:rsidRPr="003075F2" w:rsidRDefault="003075F2" w:rsidP="003075F2">
      <w:pPr>
        <w:pStyle w:val="af3"/>
        <w:widowControl w:val="0"/>
        <w:numPr>
          <w:ilvl w:val="0"/>
          <w:numId w:val="7"/>
        </w:numPr>
        <w:tabs>
          <w:tab w:val="left" w:pos="142"/>
        </w:tabs>
        <w:suppressAutoHyphens/>
        <w:autoSpaceDE w:val="0"/>
        <w:spacing w:line="240" w:lineRule="auto"/>
        <w:ind w:left="0" w:firstLine="426"/>
        <w:jc w:val="both"/>
        <w:rPr>
          <w:rFonts w:ascii="Times New Roman" w:hAnsi="Times New Roman"/>
          <w:sz w:val="24"/>
          <w:szCs w:val="24"/>
          <w:lang w:eastAsia="zh-CN"/>
        </w:rPr>
      </w:pPr>
      <w:r w:rsidRPr="003075F2">
        <w:rPr>
          <w:rFonts w:ascii="Times New Roman" w:hAnsi="Times New Roman"/>
          <w:sz w:val="24"/>
          <w:szCs w:val="24"/>
          <w:lang w:eastAsia="zh-CN"/>
        </w:rPr>
        <w:t xml:space="preserve">Утвердить административный  </w:t>
      </w:r>
      <w:hyperlink r:id="rId11" w:anchor="Par32" w:history="1">
        <w:r w:rsidRPr="003075F2">
          <w:rPr>
            <w:rFonts w:ascii="Times New Roman" w:hAnsi="Times New Roman"/>
            <w:sz w:val="24"/>
            <w:szCs w:val="24"/>
            <w:lang w:eastAsia="zh-CN"/>
          </w:rPr>
          <w:t>регламент</w:t>
        </w:r>
      </w:hyperlink>
      <w:r w:rsidRPr="003075F2">
        <w:rPr>
          <w:rFonts w:ascii="Times New Roman" w:hAnsi="Times New Roman"/>
          <w:sz w:val="24"/>
          <w:szCs w:val="24"/>
          <w:lang w:eastAsia="zh-CN"/>
        </w:rPr>
        <w:t xml:space="preserve"> предоставления муниципальной услуги </w:t>
      </w:r>
      <w:r w:rsidRPr="003075F2">
        <w:rPr>
          <w:rFonts w:ascii="Times New Roman" w:hAnsi="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075F2">
        <w:rPr>
          <w:rFonts w:ascii="Times New Roman" w:hAnsi="Times New Roman"/>
          <w:sz w:val="24"/>
          <w:szCs w:val="24"/>
          <w:lang w:eastAsia="zh-CN"/>
        </w:rPr>
        <w:t xml:space="preserve"> (приложение).</w:t>
      </w:r>
    </w:p>
    <w:p w:rsidR="003075F2" w:rsidRPr="003075F2" w:rsidRDefault="003075F2" w:rsidP="003075F2">
      <w:pPr>
        <w:pStyle w:val="af3"/>
        <w:widowControl w:val="0"/>
        <w:numPr>
          <w:ilvl w:val="0"/>
          <w:numId w:val="7"/>
        </w:numPr>
        <w:tabs>
          <w:tab w:val="left" w:pos="142"/>
        </w:tabs>
        <w:suppressAutoHyphens/>
        <w:autoSpaceDE w:val="0"/>
        <w:spacing w:after="0" w:line="240" w:lineRule="auto"/>
        <w:ind w:left="0" w:firstLine="426"/>
        <w:jc w:val="both"/>
        <w:rPr>
          <w:rFonts w:ascii="Times New Roman" w:hAnsi="Times New Roman"/>
          <w:sz w:val="24"/>
          <w:szCs w:val="24"/>
          <w:lang w:eastAsia="zh-CN"/>
        </w:rPr>
      </w:pPr>
      <w:r w:rsidRPr="003075F2">
        <w:rPr>
          <w:rFonts w:ascii="Times New Roman" w:hAnsi="Times New Roman"/>
          <w:sz w:val="24"/>
          <w:szCs w:val="24"/>
          <w:lang w:eastAsia="zh-CN"/>
        </w:rPr>
        <w:t xml:space="preserve">Признать утратившим силу постановление администрации сельского поселения Введенский сельсовет Липецкого муниципального района Липецкой области от </w:t>
      </w:r>
      <w:r w:rsidRPr="003075F2">
        <w:rPr>
          <w:rFonts w:ascii="Times New Roman" w:hAnsi="Times New Roman"/>
          <w:sz w:val="24"/>
          <w:szCs w:val="24"/>
          <w:lang w:eastAsia="zh-CN"/>
        </w:rPr>
        <w:t>01.07.2021</w:t>
      </w:r>
      <w:r w:rsidRPr="003075F2">
        <w:rPr>
          <w:rFonts w:ascii="Times New Roman" w:hAnsi="Times New Roman"/>
          <w:sz w:val="24"/>
          <w:szCs w:val="24"/>
          <w:lang w:eastAsia="zh-CN"/>
        </w:rPr>
        <w:t xml:space="preserve"> г. №</w:t>
      </w:r>
      <w:r w:rsidRPr="003075F2">
        <w:rPr>
          <w:rFonts w:ascii="Times New Roman" w:hAnsi="Times New Roman"/>
          <w:sz w:val="24"/>
          <w:szCs w:val="24"/>
          <w:lang w:eastAsia="zh-CN"/>
        </w:rPr>
        <w:t xml:space="preserve"> 92</w:t>
      </w:r>
      <w:r w:rsidRPr="003075F2">
        <w:rPr>
          <w:rFonts w:ascii="Times New Roman" w:hAnsi="Times New Roman"/>
          <w:sz w:val="24"/>
          <w:szCs w:val="24"/>
          <w:lang w:eastAsia="zh-CN"/>
        </w:rPr>
        <w:t xml:space="preserve"> «Об   утверждении  Административного регламента предоставления муниципальной услуги Административный регламент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81F93" w:rsidRPr="003075F2" w:rsidRDefault="00881F93" w:rsidP="003075F2">
      <w:pPr>
        <w:suppressAutoHyphens/>
        <w:autoSpaceDE w:val="0"/>
        <w:rPr>
          <w:rFonts w:ascii="Times New Roman" w:eastAsia="Calibri" w:hAnsi="Times New Roman"/>
          <w:lang w:eastAsia="en-US"/>
        </w:rPr>
      </w:pPr>
      <w:r w:rsidRPr="003075F2">
        <w:rPr>
          <w:rFonts w:ascii="Times New Roman" w:eastAsia="Calibri" w:hAnsi="Times New Roman"/>
          <w:lang w:eastAsia="en-US"/>
        </w:rPr>
        <w:t xml:space="preserve">2. </w:t>
      </w:r>
      <w:r w:rsidR="000E2566" w:rsidRPr="003075F2">
        <w:rPr>
          <w:rFonts w:ascii="Times New Roman" w:eastAsia="Calibri" w:hAnsi="Times New Roman"/>
          <w:lang w:eastAsia="en-US"/>
        </w:rPr>
        <w:t xml:space="preserve"> </w:t>
      </w:r>
      <w:r w:rsidRPr="003075F2">
        <w:rPr>
          <w:rFonts w:ascii="Times New Roman" w:eastAsia="Calibri" w:hAnsi="Times New Roman"/>
          <w:lang w:eastAsia="en-US"/>
        </w:rPr>
        <w:t xml:space="preserve">Настоящее постановление разместить для открытого доступа на видном месте в установленном режиме работы в помещении администрации сельского поселения, сельской библиотеке, сельском доме культуры, на доске объявлений и на официальном сайте администрации сельского поселения </w:t>
      </w:r>
      <w:r w:rsidR="000E2566" w:rsidRPr="003075F2">
        <w:rPr>
          <w:rFonts w:ascii="Times New Roman" w:eastAsia="Calibri" w:hAnsi="Times New Roman"/>
          <w:lang w:eastAsia="en-US"/>
        </w:rPr>
        <w:t>Введенский</w:t>
      </w:r>
      <w:r w:rsidRPr="003075F2">
        <w:rPr>
          <w:rFonts w:ascii="Times New Roman" w:eastAsia="Calibri" w:hAnsi="Times New Roman"/>
          <w:lang w:eastAsia="en-US"/>
        </w:rPr>
        <w:t xml:space="preserve"> сельсовет в информационно-телеко</w:t>
      </w:r>
      <w:r w:rsidR="000E2566" w:rsidRPr="003075F2">
        <w:rPr>
          <w:rFonts w:ascii="Times New Roman" w:eastAsia="Calibri" w:hAnsi="Times New Roman"/>
          <w:lang w:eastAsia="en-US"/>
        </w:rPr>
        <w:t>ммуникационной сети "Интернет".</w:t>
      </w:r>
    </w:p>
    <w:p w:rsidR="00732750" w:rsidRPr="003075F2" w:rsidRDefault="00881F93" w:rsidP="003075F2">
      <w:pPr>
        <w:suppressAutoHyphens/>
        <w:autoSpaceDE w:val="0"/>
        <w:rPr>
          <w:rFonts w:ascii="Times New Roman" w:hAnsi="Times New Roman"/>
          <w:lang w:eastAsia="zh-CN"/>
        </w:rPr>
      </w:pPr>
      <w:r w:rsidRPr="003075F2">
        <w:rPr>
          <w:rFonts w:ascii="Times New Roman" w:eastAsia="Calibri" w:hAnsi="Times New Roman"/>
          <w:lang w:eastAsia="en-US"/>
        </w:rPr>
        <w:t>3.</w:t>
      </w:r>
      <w:r w:rsidR="003075F2">
        <w:rPr>
          <w:rFonts w:ascii="Times New Roman" w:eastAsia="Calibri" w:hAnsi="Times New Roman"/>
          <w:lang w:eastAsia="en-US"/>
        </w:rPr>
        <w:t xml:space="preserve"> </w:t>
      </w:r>
      <w:r w:rsidRPr="003075F2">
        <w:rPr>
          <w:rFonts w:ascii="Times New Roman" w:eastAsia="Calibri" w:hAnsi="Times New Roman"/>
          <w:lang w:eastAsia="en-US"/>
        </w:rPr>
        <w:t>Настоящее постановление вступает в силу со дня его официального обнародования.</w:t>
      </w:r>
    </w:p>
    <w:p w:rsidR="000E2566" w:rsidRPr="003075F2" w:rsidRDefault="000E2566" w:rsidP="003075F2">
      <w:pPr>
        <w:suppressAutoHyphens/>
        <w:autoSpaceDE w:val="0"/>
        <w:rPr>
          <w:rFonts w:ascii="Times New Roman" w:hAnsi="Times New Roman"/>
          <w:lang w:eastAsia="zh-CN"/>
        </w:rPr>
      </w:pPr>
    </w:p>
    <w:p w:rsidR="000E2566" w:rsidRPr="003075F2" w:rsidRDefault="000E2566" w:rsidP="003075F2">
      <w:pPr>
        <w:suppressAutoHyphens/>
        <w:autoSpaceDE w:val="0"/>
        <w:rPr>
          <w:rFonts w:ascii="Times New Roman" w:hAnsi="Times New Roman"/>
          <w:lang w:eastAsia="zh-CN"/>
        </w:rPr>
      </w:pPr>
    </w:p>
    <w:p w:rsidR="000E2566" w:rsidRPr="003075F2" w:rsidRDefault="000E2566" w:rsidP="003075F2">
      <w:pPr>
        <w:suppressAutoHyphens/>
        <w:autoSpaceDE w:val="0"/>
        <w:ind w:firstLine="0"/>
        <w:jc w:val="left"/>
        <w:rPr>
          <w:rFonts w:ascii="Times New Roman" w:hAnsi="Times New Roman"/>
          <w:lang w:eastAsia="zh-CN"/>
        </w:rPr>
      </w:pPr>
    </w:p>
    <w:p w:rsidR="003075F2" w:rsidRPr="00A95DB1" w:rsidRDefault="003075F2" w:rsidP="003075F2">
      <w:pPr>
        <w:suppressAutoHyphens/>
        <w:autoSpaceDE w:val="0"/>
        <w:ind w:firstLine="0"/>
        <w:rPr>
          <w:rFonts w:ascii="Times New Roman" w:hAnsi="Times New Roman"/>
          <w:lang w:eastAsia="zh-CN"/>
        </w:rPr>
      </w:pPr>
      <w:proofErr w:type="spellStart"/>
      <w:r w:rsidRPr="00A95DB1">
        <w:rPr>
          <w:rFonts w:ascii="Times New Roman" w:hAnsi="Times New Roman"/>
          <w:lang w:eastAsia="zh-CN"/>
        </w:rPr>
        <w:t>И.о</w:t>
      </w:r>
      <w:proofErr w:type="spellEnd"/>
      <w:r w:rsidRPr="00A95DB1">
        <w:rPr>
          <w:rFonts w:ascii="Times New Roman" w:hAnsi="Times New Roman"/>
          <w:lang w:eastAsia="zh-CN"/>
        </w:rPr>
        <w:t xml:space="preserve">. главы сельского поселения </w:t>
      </w:r>
    </w:p>
    <w:p w:rsidR="003075F2" w:rsidRPr="00D06AFF" w:rsidRDefault="003075F2" w:rsidP="003075F2">
      <w:pPr>
        <w:suppressAutoHyphens/>
        <w:autoSpaceDE w:val="0"/>
        <w:ind w:firstLine="0"/>
        <w:rPr>
          <w:rFonts w:ascii="Times New Roman" w:hAnsi="Times New Roman"/>
          <w:lang w:eastAsia="zh-CN"/>
        </w:rPr>
      </w:pPr>
      <w:r w:rsidRPr="00A95DB1">
        <w:rPr>
          <w:rFonts w:ascii="Times New Roman" w:hAnsi="Times New Roman"/>
          <w:lang w:eastAsia="zh-CN"/>
        </w:rPr>
        <w:t>Введенский сельсовет</w:t>
      </w:r>
      <w:r w:rsidRPr="00A95DB1">
        <w:rPr>
          <w:rFonts w:ascii="Times New Roman" w:hAnsi="Times New Roman"/>
          <w:lang w:eastAsia="zh-CN"/>
        </w:rPr>
        <w:tab/>
      </w:r>
      <w:r w:rsidRPr="00A95DB1">
        <w:rPr>
          <w:rFonts w:ascii="Times New Roman" w:hAnsi="Times New Roman"/>
          <w:lang w:eastAsia="zh-CN"/>
        </w:rPr>
        <w:tab/>
      </w:r>
      <w:r w:rsidRPr="00A95DB1">
        <w:rPr>
          <w:rFonts w:ascii="Times New Roman" w:hAnsi="Times New Roman"/>
          <w:lang w:eastAsia="zh-CN"/>
        </w:rPr>
        <w:tab/>
      </w:r>
      <w:r w:rsidRPr="00A95DB1">
        <w:rPr>
          <w:rFonts w:ascii="Times New Roman" w:hAnsi="Times New Roman"/>
          <w:lang w:eastAsia="zh-CN"/>
        </w:rPr>
        <w:tab/>
      </w:r>
      <w:r w:rsidRPr="00A95DB1">
        <w:rPr>
          <w:rFonts w:ascii="Times New Roman" w:hAnsi="Times New Roman"/>
          <w:lang w:eastAsia="zh-CN"/>
        </w:rPr>
        <w:tab/>
        <w:t xml:space="preserve">             </w:t>
      </w:r>
      <w:r w:rsidRPr="00A95DB1">
        <w:rPr>
          <w:rFonts w:ascii="Times New Roman" w:hAnsi="Times New Roman"/>
          <w:lang w:eastAsia="zh-CN"/>
        </w:rPr>
        <w:tab/>
        <w:t xml:space="preserve">       Е.С. </w:t>
      </w:r>
      <w:proofErr w:type="spellStart"/>
      <w:r w:rsidRPr="00A95DB1">
        <w:rPr>
          <w:rFonts w:ascii="Times New Roman" w:hAnsi="Times New Roman"/>
          <w:lang w:eastAsia="zh-CN"/>
        </w:rPr>
        <w:t>Торопцева</w:t>
      </w:r>
      <w:proofErr w:type="spellEnd"/>
    </w:p>
    <w:p w:rsidR="008C0275" w:rsidRPr="003075F2" w:rsidRDefault="008C0275" w:rsidP="003075F2">
      <w:pPr>
        <w:suppressAutoHyphens/>
        <w:autoSpaceDE w:val="0"/>
        <w:ind w:firstLine="0"/>
        <w:jc w:val="left"/>
        <w:rPr>
          <w:rFonts w:ascii="Times New Roman" w:hAnsi="Times New Roman"/>
          <w:lang w:eastAsia="zh-CN"/>
        </w:rPr>
      </w:pPr>
    </w:p>
    <w:p w:rsidR="0047743F" w:rsidRPr="003075F2" w:rsidRDefault="008C0275" w:rsidP="003075F2">
      <w:pPr>
        <w:ind w:firstLine="0"/>
        <w:rPr>
          <w:rFonts w:ascii="Times New Roman" w:hAnsi="Times New Roman"/>
          <w:color w:val="000000"/>
        </w:rPr>
      </w:pPr>
      <w:r w:rsidRPr="003075F2">
        <w:rPr>
          <w:rFonts w:ascii="Times New Roman" w:hAnsi="Times New Roman"/>
          <w:lang w:eastAsia="zh-CN"/>
        </w:rPr>
        <w:t xml:space="preserve">     </w:t>
      </w:r>
    </w:p>
    <w:p w:rsidR="00FC6D97" w:rsidRPr="003075F2" w:rsidRDefault="00FC6D97" w:rsidP="003075F2">
      <w:pPr>
        <w:jc w:val="right"/>
        <w:rPr>
          <w:rFonts w:ascii="Times New Roman" w:hAnsi="Times New Roman"/>
          <w:color w:val="000000"/>
        </w:rPr>
      </w:pPr>
    </w:p>
    <w:p w:rsidR="00FC6D97" w:rsidRPr="003075F2" w:rsidRDefault="00FC6D97" w:rsidP="003075F2">
      <w:pPr>
        <w:jc w:val="right"/>
        <w:rPr>
          <w:rFonts w:ascii="Times New Roman" w:hAnsi="Times New Roman"/>
          <w:color w:val="000000"/>
        </w:rPr>
      </w:pPr>
    </w:p>
    <w:p w:rsidR="009E14BF" w:rsidRPr="003075F2" w:rsidRDefault="009E14BF" w:rsidP="003075F2">
      <w:pPr>
        <w:jc w:val="right"/>
        <w:rPr>
          <w:rFonts w:ascii="Times New Roman" w:hAnsi="Times New Roman"/>
          <w:color w:val="000000"/>
        </w:rPr>
      </w:pPr>
    </w:p>
    <w:p w:rsidR="002649A1" w:rsidRPr="003075F2" w:rsidRDefault="002649A1" w:rsidP="003075F2">
      <w:pPr>
        <w:ind w:firstLine="0"/>
        <w:rPr>
          <w:rFonts w:ascii="Times New Roman" w:hAnsi="Times New Roman"/>
          <w:color w:val="000000"/>
        </w:rPr>
      </w:pPr>
    </w:p>
    <w:p w:rsidR="0047743F" w:rsidRPr="006F05F1" w:rsidRDefault="0047743F" w:rsidP="003075F2">
      <w:pPr>
        <w:jc w:val="right"/>
        <w:rPr>
          <w:rFonts w:ascii="Times New Roman" w:hAnsi="Times New Roman"/>
          <w:color w:val="000000"/>
          <w:sz w:val="20"/>
          <w:szCs w:val="20"/>
        </w:rPr>
      </w:pPr>
      <w:r w:rsidRPr="006F05F1">
        <w:rPr>
          <w:rFonts w:ascii="Times New Roman" w:hAnsi="Times New Roman"/>
          <w:color w:val="000000"/>
          <w:sz w:val="20"/>
          <w:szCs w:val="20"/>
        </w:rPr>
        <w:lastRenderedPageBreak/>
        <w:t xml:space="preserve">Приложение </w:t>
      </w:r>
    </w:p>
    <w:p w:rsidR="0047743F" w:rsidRPr="006F05F1" w:rsidRDefault="0047743F" w:rsidP="003075F2">
      <w:pPr>
        <w:jc w:val="right"/>
        <w:rPr>
          <w:rFonts w:ascii="Times New Roman" w:hAnsi="Times New Roman"/>
          <w:color w:val="000000"/>
          <w:sz w:val="20"/>
          <w:szCs w:val="20"/>
        </w:rPr>
      </w:pPr>
      <w:r w:rsidRPr="006F05F1">
        <w:rPr>
          <w:rFonts w:ascii="Times New Roman" w:hAnsi="Times New Roman"/>
          <w:color w:val="000000"/>
          <w:sz w:val="20"/>
          <w:szCs w:val="20"/>
        </w:rPr>
        <w:t xml:space="preserve">к  постановлению администрации </w:t>
      </w:r>
    </w:p>
    <w:p w:rsidR="0047743F" w:rsidRPr="006F05F1" w:rsidRDefault="0047743F" w:rsidP="003075F2">
      <w:pPr>
        <w:jc w:val="right"/>
        <w:rPr>
          <w:rFonts w:ascii="Times New Roman" w:hAnsi="Times New Roman"/>
          <w:color w:val="000000"/>
          <w:sz w:val="20"/>
          <w:szCs w:val="20"/>
        </w:rPr>
      </w:pPr>
      <w:r w:rsidRPr="006F05F1">
        <w:rPr>
          <w:rFonts w:ascii="Times New Roman" w:hAnsi="Times New Roman"/>
          <w:color w:val="000000"/>
          <w:sz w:val="20"/>
          <w:szCs w:val="20"/>
        </w:rPr>
        <w:t xml:space="preserve">сельского поселения Введенский сельсовет </w:t>
      </w:r>
    </w:p>
    <w:p w:rsidR="0047743F" w:rsidRPr="006F05F1" w:rsidRDefault="0047743F" w:rsidP="003075F2">
      <w:pPr>
        <w:jc w:val="right"/>
        <w:rPr>
          <w:rFonts w:ascii="Times New Roman" w:hAnsi="Times New Roman"/>
          <w:color w:val="000000"/>
          <w:sz w:val="20"/>
          <w:szCs w:val="20"/>
        </w:rPr>
      </w:pPr>
      <w:r w:rsidRPr="006F05F1">
        <w:rPr>
          <w:rFonts w:ascii="Times New Roman" w:hAnsi="Times New Roman"/>
          <w:color w:val="000000"/>
          <w:sz w:val="20"/>
          <w:szCs w:val="20"/>
        </w:rPr>
        <w:t xml:space="preserve">Липецкого муниципального района от </w:t>
      </w:r>
      <w:r w:rsidR="000E2566" w:rsidRPr="006F05F1">
        <w:rPr>
          <w:rFonts w:ascii="Times New Roman" w:hAnsi="Times New Roman"/>
          <w:color w:val="000000"/>
          <w:sz w:val="20"/>
          <w:szCs w:val="20"/>
        </w:rPr>
        <w:t xml:space="preserve"> </w:t>
      </w:r>
      <w:r w:rsidR="006F05F1">
        <w:rPr>
          <w:rFonts w:ascii="Times New Roman" w:hAnsi="Times New Roman"/>
          <w:color w:val="000000"/>
          <w:sz w:val="20"/>
          <w:szCs w:val="20"/>
        </w:rPr>
        <w:t>03.05.</w:t>
      </w:r>
      <w:r w:rsidR="00111E16" w:rsidRPr="006F05F1">
        <w:rPr>
          <w:rFonts w:ascii="Times New Roman" w:hAnsi="Times New Roman"/>
          <w:color w:val="000000"/>
          <w:sz w:val="20"/>
          <w:szCs w:val="20"/>
        </w:rPr>
        <w:t xml:space="preserve">2023 </w:t>
      </w:r>
      <w:r w:rsidR="000E2566" w:rsidRPr="006F05F1">
        <w:rPr>
          <w:rFonts w:ascii="Times New Roman" w:hAnsi="Times New Roman"/>
          <w:color w:val="000000"/>
          <w:sz w:val="20"/>
          <w:szCs w:val="20"/>
        </w:rPr>
        <w:t>№</w:t>
      </w:r>
      <w:r w:rsidR="00111E16" w:rsidRPr="006F05F1">
        <w:rPr>
          <w:rFonts w:ascii="Times New Roman" w:hAnsi="Times New Roman"/>
          <w:color w:val="000000"/>
          <w:sz w:val="20"/>
          <w:szCs w:val="20"/>
        </w:rPr>
        <w:t xml:space="preserve"> </w:t>
      </w:r>
      <w:r w:rsidR="006F05F1">
        <w:rPr>
          <w:rFonts w:ascii="Times New Roman" w:hAnsi="Times New Roman"/>
          <w:color w:val="000000"/>
          <w:sz w:val="20"/>
          <w:szCs w:val="20"/>
        </w:rPr>
        <w:t>59</w:t>
      </w:r>
    </w:p>
    <w:p w:rsidR="008C0275" w:rsidRPr="003075F2" w:rsidRDefault="008C0275" w:rsidP="003075F2">
      <w:pPr>
        <w:suppressAutoHyphens/>
        <w:autoSpaceDE w:val="0"/>
        <w:ind w:firstLine="0"/>
        <w:jc w:val="right"/>
        <w:rPr>
          <w:rFonts w:ascii="Times New Roman" w:hAnsi="Times New Roman"/>
          <w:lang w:eastAsia="zh-CN"/>
        </w:rPr>
      </w:pPr>
    </w:p>
    <w:p w:rsidR="008C0275" w:rsidRPr="003075F2" w:rsidRDefault="008C0275" w:rsidP="003075F2">
      <w:pPr>
        <w:suppressAutoHyphens/>
        <w:autoSpaceDE w:val="0"/>
        <w:ind w:firstLine="0"/>
        <w:jc w:val="left"/>
        <w:rPr>
          <w:rFonts w:ascii="Times New Roman" w:hAnsi="Times New Roman"/>
          <w:lang w:eastAsia="zh-CN"/>
        </w:rPr>
      </w:pPr>
    </w:p>
    <w:p w:rsidR="009048AA" w:rsidRPr="009048AA" w:rsidRDefault="009048AA" w:rsidP="009048AA">
      <w:pPr>
        <w:suppressAutoHyphens/>
        <w:autoSpaceDE w:val="0"/>
        <w:jc w:val="center"/>
        <w:rPr>
          <w:rFonts w:ascii="Times New Roman" w:hAnsi="Times New Roman"/>
          <w:b/>
          <w:lang w:eastAsia="zh-CN"/>
        </w:rPr>
      </w:pPr>
      <w:r w:rsidRPr="009048AA">
        <w:rPr>
          <w:rFonts w:ascii="Times New Roman" w:hAnsi="Times New Roman"/>
          <w:b/>
          <w:lang w:eastAsia="zh-CN"/>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Раздел I. ОБЩИЕ ПОЛОЖЕНИЯ</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 Предмет регулирования регламента</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1. </w:t>
      </w:r>
      <w:proofErr w:type="gramStart"/>
      <w:r w:rsidRPr="009048AA">
        <w:rPr>
          <w:rFonts w:ascii="Times New Roman" w:hAnsi="Times New Roman"/>
          <w:lang w:eastAsia="zh-CN"/>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определяет сроки и последовательность административных процедур (действий) при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услуга), а также порядок взаимодействия между должностными лицами </w:t>
      </w:r>
      <w:r>
        <w:rPr>
          <w:rFonts w:ascii="Times New Roman" w:hAnsi="Times New Roman"/>
          <w:lang w:eastAsia="zh-CN"/>
        </w:rPr>
        <w:t>администрации сельского поселения Введенский сельсовет Липецкого муниципального</w:t>
      </w:r>
      <w:proofErr w:type="gramEnd"/>
      <w:r>
        <w:rPr>
          <w:rFonts w:ascii="Times New Roman" w:hAnsi="Times New Roman"/>
          <w:lang w:eastAsia="zh-CN"/>
        </w:rPr>
        <w:t xml:space="preserve"> района Липецкой области </w:t>
      </w:r>
      <w:r w:rsidRPr="009048AA">
        <w:rPr>
          <w:rFonts w:ascii="Times New Roman" w:hAnsi="Times New Roman"/>
          <w:lang w:eastAsia="zh-CN"/>
        </w:rPr>
        <w:t>(далее – ОМСУ), порядок взаимодействия</w:t>
      </w:r>
      <w:r w:rsidRPr="009048AA">
        <w:t xml:space="preserve"> </w:t>
      </w:r>
      <w:r w:rsidRPr="009048AA">
        <w:rPr>
          <w:rFonts w:ascii="Times New Roman" w:hAnsi="Times New Roman"/>
          <w:lang w:eastAsia="zh-CN"/>
        </w:rPr>
        <w:t xml:space="preserve">администрации сельского поселения Введенский сельсовет </w:t>
      </w:r>
      <w:r w:rsidRPr="009048AA">
        <w:rPr>
          <w:rFonts w:ascii="Times New Roman" w:hAnsi="Times New Roman"/>
          <w:lang w:eastAsia="zh-CN"/>
        </w:rPr>
        <w:t>с заявителями, иными органами, учреждениями и организациями при предоставлении муниципальной услуги (далее – административный регламент).</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 Круг заявителей</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 Заявителями на получение муниципальной услуги являются физические лица, индивидуальные предприниматели, юридические лица (далее - заявитель).</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w:t>
      </w:r>
      <w:proofErr w:type="gramStart"/>
      <w:r w:rsidRPr="009048AA">
        <w:rPr>
          <w:rFonts w:ascii="Times New Roman" w:hAnsi="Times New Roman"/>
          <w:lang w:eastAsia="zh-CN"/>
        </w:rPr>
        <w:t>–п</w:t>
      </w:r>
      <w:proofErr w:type="gramEnd"/>
      <w:r w:rsidRPr="009048AA">
        <w:rPr>
          <w:rFonts w:ascii="Times New Roman" w:hAnsi="Times New Roman"/>
          <w:lang w:eastAsia="zh-CN"/>
        </w:rPr>
        <w:t>редставитель Заявителя).</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3. Требования к порядку информирования о предоставлении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3. Информирование о порядке предоставления муниципальной услуги осуществляется секретарем Комиссии по подготовке проекта правил землепользования (далее - Комиссия) и застройки </w:t>
      </w:r>
    </w:p>
    <w:p w:rsidR="009048AA" w:rsidRPr="009048AA" w:rsidRDefault="009048AA" w:rsidP="008146F0">
      <w:pPr>
        <w:suppressAutoHyphens/>
        <w:autoSpaceDE w:val="0"/>
        <w:rPr>
          <w:rFonts w:ascii="Times New Roman" w:hAnsi="Times New Roman"/>
          <w:lang w:eastAsia="zh-CN"/>
        </w:rPr>
      </w:pPr>
      <w:r w:rsidRPr="009048AA">
        <w:rPr>
          <w:rFonts w:ascii="Times New Roman" w:hAnsi="Times New Roman"/>
          <w:lang w:eastAsia="zh-CN"/>
        </w:rPr>
        <w:t xml:space="preserve">1) непосредственно при личном приеме заявителя в </w:t>
      </w:r>
      <w:r w:rsidR="008146F0">
        <w:rPr>
          <w:rFonts w:ascii="Times New Roman" w:hAnsi="Times New Roman"/>
          <w:lang w:eastAsia="zh-CN"/>
        </w:rPr>
        <w:t xml:space="preserve">администрации сельского поселения Введенский сельсовет </w:t>
      </w:r>
      <w:r w:rsidRPr="009048AA">
        <w:rPr>
          <w:rFonts w:ascii="Times New Roman" w:hAnsi="Times New Roman"/>
          <w:lang w:eastAsia="zh-CN"/>
        </w:rPr>
        <w:t>или многофункциональных центрах предоставления государственных и муниципальных услуг (далее –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 по телефону в ОМСУ или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 письменно, в том числе посредством электронной почты, факсимильной связи;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 посредством размещения в открытой и доступной форме информации: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на официальном сайте ОМСУ </w:t>
      </w:r>
      <w:r w:rsidR="008146F0" w:rsidRPr="008146F0">
        <w:rPr>
          <w:rFonts w:ascii="Times New Roman" w:hAnsi="Times New Roman"/>
          <w:lang w:eastAsia="zh-CN"/>
        </w:rPr>
        <w:t>администрации сельского поселения Введенский сельсовет</w:t>
      </w:r>
      <w:r w:rsidR="006C5C5C" w:rsidRPr="006C5C5C">
        <w:t xml:space="preserve"> </w:t>
      </w:r>
      <w:r w:rsidR="006C5C5C">
        <w:t xml:space="preserve">- </w:t>
      </w:r>
      <w:r w:rsidR="006C5C5C" w:rsidRPr="006C5C5C">
        <w:rPr>
          <w:rFonts w:ascii="Times New Roman" w:hAnsi="Times New Roman"/>
          <w:lang w:eastAsia="zh-CN"/>
        </w:rPr>
        <w:t>http://vved-adm.ru/</w:t>
      </w:r>
      <w:r w:rsidRPr="009048AA">
        <w:rPr>
          <w:rFonts w:ascii="Times New Roman" w:hAnsi="Times New Roman"/>
          <w:lang w:eastAsia="zh-CN"/>
        </w:rPr>
        <w:t>;</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5) посредством размещения информации на информационных стендах ОМСУ или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4. Информирование осуществляется по вопросам, касающимся: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способов подачи заявления о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адресов ОМСУ и МФЦ, Комиссии обращение в которые необходимо для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справочной информации о работе ОМСУ (структурных подразделений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порядка и сроков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по вопросам предоставления услуг, которые являются необходимыми и обязательными для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w:t>
      </w:r>
      <w:proofErr w:type="gramStart"/>
      <w:r w:rsidRPr="009048AA">
        <w:rPr>
          <w:rFonts w:ascii="Times New Roman" w:hAnsi="Times New Roman"/>
          <w:lang w:eastAsia="zh-CN"/>
        </w:rPr>
        <w:t>обратившихся</w:t>
      </w:r>
      <w:proofErr w:type="gramEnd"/>
      <w:r w:rsidRPr="009048AA">
        <w:rPr>
          <w:rFonts w:ascii="Times New Roman" w:hAnsi="Times New Roman"/>
          <w:lang w:eastAsia="zh-CN"/>
        </w:rPr>
        <w:t xml:space="preserve"> по интересующим вопросам.</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Если должностное лицо ОМСУ, сотрудник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Если подготовка ответа требует продолжительного времени, он предлагает заявителю один из следующих вариантов дальнейших действий: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изложить обращение в письменной форме;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назначить другое время для консультаций.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6. Должностное лицо ОМСУ, сотрудник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Продолжительность информирования по телефону не должна превышать 10 минут.</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Информирование осуществляется в соответствии с графиком приема граждан.</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По письменному обращению должностное лицо ОМСУ, ответственный за предоставление муниципальной услуги, сотрудник МФЦ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861.</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о месте нахождения и графике работы ОМСУ и их структурных подразделений, ответственных за предоставление муниципальной услуги, а также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адрес официального сайта, а также электронной почты и (или) формы обратной связи ОМСУ в сети «Интернет».</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 МФЦ при обращении заявителя лично, по телефону посредством электронной почты. </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Раздел II. СТАНДАРТ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 Наименование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5. Наименование органа, предоставляющего муниципальную услугу</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24509B">
      <w:pPr>
        <w:suppressAutoHyphens/>
        <w:autoSpaceDE w:val="0"/>
        <w:rPr>
          <w:rFonts w:ascii="Times New Roman" w:hAnsi="Times New Roman"/>
          <w:lang w:eastAsia="zh-CN"/>
        </w:rPr>
      </w:pPr>
      <w:r w:rsidRPr="009048AA">
        <w:rPr>
          <w:rFonts w:ascii="Times New Roman" w:hAnsi="Times New Roman"/>
          <w:lang w:eastAsia="zh-CN"/>
        </w:rPr>
        <w:t xml:space="preserve">10. </w:t>
      </w:r>
      <w:proofErr w:type="gramStart"/>
      <w:r w:rsidRPr="009048AA">
        <w:rPr>
          <w:rFonts w:ascii="Times New Roman" w:hAnsi="Times New Roman"/>
          <w:lang w:eastAsia="zh-CN"/>
        </w:rPr>
        <w:t xml:space="preserve">Муниципальную услугу предоставляет </w:t>
      </w:r>
      <w:r w:rsidR="001642BE" w:rsidRPr="001642BE">
        <w:rPr>
          <w:rFonts w:ascii="Times New Roman" w:hAnsi="Times New Roman"/>
          <w:lang w:eastAsia="zh-CN"/>
        </w:rPr>
        <w:t>администраци</w:t>
      </w:r>
      <w:r w:rsidR="001642BE">
        <w:rPr>
          <w:rFonts w:ascii="Times New Roman" w:hAnsi="Times New Roman"/>
          <w:lang w:eastAsia="zh-CN"/>
        </w:rPr>
        <w:t xml:space="preserve">я сельского поселения Введенский </w:t>
      </w:r>
      <w:r w:rsidR="001642BE" w:rsidRPr="001642BE">
        <w:rPr>
          <w:rFonts w:ascii="Times New Roman" w:hAnsi="Times New Roman"/>
          <w:lang w:eastAsia="zh-CN"/>
        </w:rPr>
        <w:t>сельсовет</w:t>
      </w:r>
      <w:r w:rsidRPr="009048AA">
        <w:rPr>
          <w:rFonts w:ascii="Times New Roman" w:hAnsi="Times New Roman"/>
          <w:lang w:eastAsia="zh-CN"/>
        </w:rPr>
        <w:t xml:space="preserve">                                                                                                                                            </w:t>
      </w:r>
      <w:r w:rsidR="001642BE">
        <w:rPr>
          <w:rFonts w:ascii="Times New Roman" w:hAnsi="Times New Roman"/>
          <w:lang w:eastAsia="zh-CN"/>
        </w:rPr>
        <w:t xml:space="preserve">   </w:t>
      </w:r>
      <w:r w:rsidRPr="009048AA">
        <w:rPr>
          <w:rFonts w:ascii="Times New Roman" w:hAnsi="Times New Roman"/>
          <w:lang w:eastAsia="zh-CN"/>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w:t>
      </w:r>
      <w:proofErr w:type="gramEnd"/>
      <w:r w:rsidRPr="009048AA">
        <w:rPr>
          <w:rFonts w:ascii="Times New Roman" w:hAnsi="Times New Roman"/>
          <w:lang w:eastAsia="zh-CN"/>
        </w:rPr>
        <w:t xml:space="preserve">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w:t>
      </w:r>
      <w:r w:rsidR="0024509B">
        <w:rPr>
          <w:rFonts w:ascii="Times New Roman" w:hAnsi="Times New Roman"/>
          <w:lang w:eastAsia="zh-CN"/>
        </w:rPr>
        <w:t>нных постановлением администрации сельского поселения Введенский сельсовет  Липецкого муниципального района Липецкой области от 09.08.2021 № 105.</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w:t>
      </w:r>
      <w:proofErr w:type="gramStart"/>
      <w:r w:rsidRPr="009048AA">
        <w:rPr>
          <w:rFonts w:ascii="Times New Roman" w:hAnsi="Times New Roman"/>
          <w:lang w:eastAsia="zh-CN"/>
        </w:rPr>
        <w:t>с</w:t>
      </w:r>
      <w:proofErr w:type="gramEnd"/>
      <w:r w:rsidRPr="009048AA">
        <w:rPr>
          <w:rFonts w:ascii="Times New Roman" w:hAnsi="Times New Roman"/>
          <w:lang w:eastAsia="zh-CN"/>
        </w:rPr>
        <w:t>:</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управлением Федеральной службы государственной регистрации, кадастра и картографии по Липецкой области;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управлением Федеральной налоговой службы по Липецкой области.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6. Описание результата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11. Результатом предоставления муниципальной услуги является выдача: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решение об отказе в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7. Срок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12. Срок предоставления муниципальной услуги не должен превышать 47 рабочих дней со дня регистрации поступившего заявления и документов в орган, предоставляющего муниципальную услугу.</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8. Нормативные правовые акты, регулирующие предоставление муниципальной услуги</w:t>
      </w:r>
    </w:p>
    <w:p w:rsidR="009048AA" w:rsidRPr="009048AA" w:rsidRDefault="009048AA" w:rsidP="009048AA">
      <w:pPr>
        <w:suppressAutoHyphens/>
        <w:autoSpaceDE w:val="0"/>
        <w:rPr>
          <w:rFonts w:ascii="Times New Roman" w:hAnsi="Times New Roman"/>
          <w:lang w:eastAsia="zh-CN"/>
        </w:rPr>
      </w:pPr>
    </w:p>
    <w:p w:rsidR="00CC1587" w:rsidRDefault="009048AA" w:rsidP="00CC1587">
      <w:pPr>
        <w:suppressAutoHyphens/>
        <w:autoSpaceDE w:val="0"/>
        <w:rPr>
          <w:rFonts w:ascii="Times New Roman" w:hAnsi="Times New Roman"/>
          <w:lang w:eastAsia="zh-CN"/>
        </w:rPr>
      </w:pPr>
      <w:r w:rsidRPr="009048AA">
        <w:rPr>
          <w:rFonts w:ascii="Times New Roman" w:hAnsi="Times New Roman"/>
          <w:lang w:eastAsia="zh-CN"/>
        </w:rPr>
        <w:t xml:space="preserve">13.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w:t>
      </w:r>
      <w:proofErr w:type="gramStart"/>
      <w:r w:rsidRPr="009048AA">
        <w:rPr>
          <w:rFonts w:ascii="Times New Roman" w:hAnsi="Times New Roman"/>
          <w:lang w:eastAsia="zh-CN"/>
        </w:rPr>
        <w:t>сайте</w:t>
      </w:r>
      <w:proofErr w:type="gramEnd"/>
      <w:r w:rsidRPr="009048AA">
        <w:rPr>
          <w:rFonts w:ascii="Times New Roman" w:hAnsi="Times New Roman"/>
          <w:lang w:eastAsia="zh-CN"/>
        </w:rPr>
        <w:t xml:space="preserve"> </w:t>
      </w:r>
      <w:r w:rsidR="00CC1587" w:rsidRPr="00CC1587">
        <w:rPr>
          <w:rFonts w:ascii="Times New Roman" w:hAnsi="Times New Roman"/>
          <w:lang w:eastAsia="zh-CN"/>
        </w:rPr>
        <w:t xml:space="preserve">на официальном сайте администрации сельского поселения Введенский сельсовет - </w:t>
      </w:r>
      <w:hyperlink r:id="rId12" w:history="1">
        <w:r w:rsidR="00CC1587" w:rsidRPr="0077380E">
          <w:rPr>
            <w:rStyle w:val="af0"/>
            <w:rFonts w:ascii="Times New Roman" w:hAnsi="Times New Roman"/>
            <w:lang w:eastAsia="zh-CN"/>
          </w:rPr>
          <w:t>http://vved-adm.ru/</w:t>
        </w:r>
      </w:hyperlink>
      <w:r w:rsidR="00CC1587" w:rsidRPr="00CC1587">
        <w:rPr>
          <w:rFonts w:ascii="Times New Roman" w:hAnsi="Times New Roman"/>
          <w:lang w:eastAsia="zh-CN"/>
        </w:rPr>
        <w:t>;</w:t>
      </w:r>
    </w:p>
    <w:p w:rsidR="009048AA" w:rsidRPr="009048AA" w:rsidRDefault="009048AA" w:rsidP="00CC1587">
      <w:pPr>
        <w:suppressAutoHyphens/>
        <w:autoSpaceDE w:val="0"/>
        <w:rPr>
          <w:rFonts w:ascii="Times New Roman" w:hAnsi="Times New Roman"/>
          <w:lang w:eastAsia="zh-CN"/>
        </w:rPr>
      </w:pPr>
      <w:r w:rsidRPr="009048AA">
        <w:rPr>
          <w:rFonts w:ascii="Times New Roman" w:hAnsi="Times New Roman"/>
          <w:lang w:eastAsia="zh-CN"/>
        </w:rPr>
        <w:t>а также на Е</w:t>
      </w:r>
      <w:r w:rsidR="00CC1587">
        <w:rPr>
          <w:rFonts w:ascii="Times New Roman" w:hAnsi="Times New Roman"/>
          <w:lang w:eastAsia="zh-CN"/>
        </w:rPr>
        <w:t>ПГУ (</w:t>
      </w:r>
      <w:hyperlink r:id="rId13" w:history="1">
        <w:r w:rsidR="00CC1587" w:rsidRPr="0077380E">
          <w:rPr>
            <w:rStyle w:val="af0"/>
            <w:rFonts w:ascii="Times New Roman" w:hAnsi="Times New Roman"/>
            <w:lang w:eastAsia="zh-CN"/>
          </w:rPr>
          <w:t>https://www.gosuslugi.ru</w:t>
        </w:r>
      </w:hyperlink>
      <w:r w:rsidR="00CC1587">
        <w:rPr>
          <w:rFonts w:ascii="Times New Roman" w:hAnsi="Times New Roman"/>
          <w:lang w:eastAsia="zh-CN"/>
        </w:rPr>
        <w:t xml:space="preserve">) </w:t>
      </w:r>
      <w:r w:rsidR="00CC1587" w:rsidRPr="00CC1587">
        <w:rPr>
          <w:rFonts w:ascii="Times New Roman" w:hAnsi="Times New Roman"/>
          <w:lang w:eastAsia="zh-CN"/>
        </w:rPr>
        <w:t>администраци</w:t>
      </w:r>
      <w:r w:rsidR="00CC1587">
        <w:rPr>
          <w:rFonts w:ascii="Times New Roman" w:hAnsi="Times New Roman"/>
          <w:lang w:eastAsia="zh-CN"/>
        </w:rPr>
        <w:t>я</w:t>
      </w:r>
      <w:r w:rsidR="00CC1587" w:rsidRPr="00CC1587">
        <w:rPr>
          <w:rFonts w:ascii="Times New Roman" w:hAnsi="Times New Roman"/>
          <w:lang w:eastAsia="zh-CN"/>
        </w:rPr>
        <w:t xml:space="preserve"> сельского поселения Введенский сельсовет</w:t>
      </w:r>
      <w:r w:rsidRPr="009048AA">
        <w:rPr>
          <w:rFonts w:ascii="Times New Roman" w:hAnsi="Times New Roman"/>
          <w:lang w:eastAsia="zh-CN"/>
        </w:rPr>
        <w:t>,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ЕПГУ.</w:t>
      </w:r>
    </w:p>
    <w:p w:rsidR="009048AA" w:rsidRPr="009048AA" w:rsidRDefault="009048AA" w:rsidP="00CC1587">
      <w:pPr>
        <w:suppressAutoHyphens/>
        <w:autoSpaceDE w:val="0"/>
        <w:ind w:firstLine="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14.  Для получения муниципальной услуги заявитель представляет следующие документы:</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документ, удостоверяющий личность;</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заявление: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в форме документа на бумажном носителе по форме, согласно приложению № 1 к настоящему административному регламенту;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в электронной форме (заполняется посредством внесения соответствующих сведений в интерактивную форму заявления).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9048AA">
        <w:rPr>
          <w:rFonts w:ascii="Times New Roman" w:hAnsi="Times New Roman"/>
          <w:lang w:eastAsia="zh-CN"/>
        </w:rPr>
        <w:t>ии и ау</w:t>
      </w:r>
      <w:proofErr w:type="gramEnd"/>
      <w:r w:rsidRPr="009048AA">
        <w:rPr>
          <w:rFonts w:ascii="Times New Roman" w:hAnsi="Times New Roman"/>
          <w:lang w:eastAsia="zh-CN"/>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К заявлению прилагаются: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Заявление и прилагаемые документы могут быть представлены (направлены) заявителем одним из следующих способов: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лично или посредством почтового отправления в орган местного самоуправления;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через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через ЕПГУ. </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  </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15. Получаются в рамках межведомственного взаимодействия: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 выписка из ЕГРН на земельный участок для определения правообладателя из управления Федеральной службы государственной регистрации, кадастра и картографии;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 выписка из ЕГРН на объект капитального строительства из управления Федеральной службы государственной регистрации, кадастра и картографии;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 в случае обращения юридического лица запрашивается выписка из Единого государственного реестра юридических лиц из управления Федеральной налоговой службы по Липецкой области;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управления Федеральной налоговой службы Липецкой области.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15.1. Заявитель вправе </w:t>
      </w:r>
      <w:proofErr w:type="gramStart"/>
      <w:r w:rsidRPr="009048AA">
        <w:rPr>
          <w:rFonts w:ascii="Times New Roman" w:hAnsi="Times New Roman"/>
          <w:lang w:eastAsia="zh-CN"/>
        </w:rPr>
        <w:t>предоставить документы</w:t>
      </w:r>
      <w:proofErr w:type="gramEnd"/>
      <w:r w:rsidRPr="009048AA">
        <w:rPr>
          <w:rFonts w:ascii="Times New Roman" w:hAnsi="Times New Roman"/>
          <w:lang w:eastAsia="zh-CN"/>
        </w:rPr>
        <w:t xml:space="preserve"> (сведения), указанные в пункте 15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15.2. Непредставление (несвоевременное представление) указанными органами государственной власти, структурными подразделениями исполнительного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11.  Указание на запрет требовать от заявителя </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16. Орган, предоставляющий муниципальную услугу, не вправе требовать от заявителя: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9048AA">
        <w:rPr>
          <w:rFonts w:ascii="Times New Roman" w:hAnsi="Times New Roman"/>
          <w:lang w:eastAsia="zh-CN"/>
        </w:rPr>
        <w:lastRenderedPageBreak/>
        <w:t>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w:t>
      </w:r>
      <w:proofErr w:type="gramEnd"/>
      <w:r w:rsidRPr="009048AA">
        <w:rPr>
          <w:rFonts w:ascii="Times New Roman" w:hAnsi="Times New Roman"/>
          <w:lang w:eastAsia="zh-CN"/>
        </w:rPr>
        <w:t xml:space="preserve">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9048AA">
        <w:rPr>
          <w:rFonts w:ascii="Times New Roman" w:hAnsi="Times New Roman"/>
          <w:lang w:eastAsia="zh-CN"/>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12. Исчерпывающий перечень оснований для отказа в приеме документов, необходимых для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17. Основаниями для отказа в приеме документов, необходимых для предоставления муниципальной услуги, являются: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2) представление неполного комплекта документов, указанных в подразделе 9 административного регламента, подлежащих обязательному представлению заявителем;</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 подача заявления (запроса) от имени заявителя не уполномоченным на то лицом;</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6) неполное, некорректное заполнение полей в форме заявления, в том числе в интерактивной форме заявления на ЕПГУ;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7) электронные документы не соответствуют требованиям к форматам их предоставления и (или) не читаются;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9)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13. Исчерпывающий перечень оснований для приостановления или отказа в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18. Основания для приостановления предоставления муниципальной услуги отсутствуют.</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19. Основания для отказа в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 </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 xml:space="preserve">2) сведения, указанные в заявлении, не подтверждены сведениями, полученными в рамках межведомственного взаимодействия; </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3) наличие рекомендаций Комиссии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8) запрашиваемое отклонение не соответствует ограничениям использования объектов недвижимости, установленным на </w:t>
      </w:r>
      <w:proofErr w:type="spellStart"/>
      <w:r w:rsidRPr="009048AA">
        <w:rPr>
          <w:rFonts w:ascii="Times New Roman" w:hAnsi="Times New Roman"/>
          <w:lang w:eastAsia="zh-CN"/>
        </w:rPr>
        <w:t>приаэродромной</w:t>
      </w:r>
      <w:proofErr w:type="spellEnd"/>
      <w:r w:rsidRPr="009048AA">
        <w:rPr>
          <w:rFonts w:ascii="Times New Roman" w:hAnsi="Times New Roman"/>
          <w:lang w:eastAsia="zh-CN"/>
        </w:rPr>
        <w:t xml:space="preserve"> территории (при наличии </w:t>
      </w:r>
      <w:proofErr w:type="spellStart"/>
      <w:r w:rsidRPr="009048AA">
        <w:rPr>
          <w:rFonts w:ascii="Times New Roman" w:hAnsi="Times New Roman"/>
          <w:lang w:eastAsia="zh-CN"/>
        </w:rPr>
        <w:t>приаэродромные</w:t>
      </w:r>
      <w:proofErr w:type="spellEnd"/>
      <w:r w:rsidRPr="009048AA">
        <w:rPr>
          <w:rFonts w:ascii="Times New Roman" w:hAnsi="Times New Roman"/>
          <w:lang w:eastAsia="zh-CN"/>
        </w:rPr>
        <w:t xml:space="preserve"> территории);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w:t>
      </w:r>
      <w:r w:rsidRPr="009048AA">
        <w:rPr>
          <w:rFonts w:ascii="Times New Roman" w:hAnsi="Times New Roman"/>
          <w:lang w:eastAsia="zh-CN"/>
        </w:rPr>
        <w:lastRenderedPageBreak/>
        <w:t xml:space="preserve">исполнительного органа государственной власти, должностного лица, государственного учреждения или органа местного самоуправления;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9048AA">
        <w:rPr>
          <w:rFonts w:ascii="Times New Roman" w:hAnsi="Times New Roman"/>
          <w:lang w:eastAsia="zh-CN"/>
        </w:rPr>
        <w:t>архитектурным решениям</w:t>
      </w:r>
      <w:proofErr w:type="gramEnd"/>
      <w:r w:rsidRPr="009048AA">
        <w:rPr>
          <w:rFonts w:ascii="Times New Roman" w:hAnsi="Times New Roman"/>
          <w:lang w:eastAsia="zh-CN"/>
        </w:rPr>
        <w:t xml:space="preserve"> объектов капитального строительства в границах территорий исторических поселений федерального или регионального значения;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 случае устранения оснований, послуживших причиной отказа в предоставлении муниципальной услуги, заявитель вправе повторно обратиться за получением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20. Услуги, которые являются необходимыми и обязательными для предоставления муниципальной услуги, не предусмотрены.</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15. Порядок, размер и основания взимания государственной пошлины или иной платы, взимаемой за предоставление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21. Предоставление муниципальной услуги осуществляется бесплатно, государственная пошлина не взимается.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получении такого разрешения.</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22. Предоставление услуг, которые являются необходимыми и обязательными для предоставления муниципальной услуги, не осуществляется.</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18. Срок и порядок регистрации запроса заявителя о предоставлении муниципальной услуги, в том числе в электронной форме</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 xml:space="preserve">24. Заявление о предоставлении муниципальной услуги, поступившее в Комиссию, подлежит обязательной регистрации в день поступления специалистом, ответственным за регистрацию.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 Система).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Регистрация заявления о предоставлении муниципальной услуги, поданного заявителем с использованием ЕПГУ, осуществляется в программно-техническом комплексе автоматически.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Места ожидания должны соответствовать комфортным условиям для заявителей и оптимальным условиям для работы специалистов.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Рабочие места должны быть оборудованы информационными табличками (вывесками) с указанием:</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фамилии, имени, отчества и должности специалиста;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времени перерыва на обед.</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27. Помещения, в которых предоставляется муниципальная услуга, должны обеспечивать для заявителей, в том числе инвалидов: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условия для беспрепятственного доступа к объекту (зданию, помещению), в котором предоставляется муниципальная услуга;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возможность посадки в транспортное средство и высадки из него, в том числе с использованием кресла-коляски;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сопровождение инвалидов, имеющих стойкие расстройства функции зрения и самостоятельного передвижения;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допуск </w:t>
      </w:r>
      <w:proofErr w:type="spellStart"/>
      <w:r w:rsidRPr="009048AA">
        <w:rPr>
          <w:rFonts w:ascii="Times New Roman" w:hAnsi="Times New Roman"/>
          <w:lang w:eastAsia="zh-CN"/>
        </w:rPr>
        <w:t>сурдопереводчика</w:t>
      </w:r>
      <w:proofErr w:type="spellEnd"/>
      <w:r w:rsidRPr="009048AA">
        <w:rPr>
          <w:rFonts w:ascii="Times New Roman" w:hAnsi="Times New Roman"/>
          <w:lang w:eastAsia="zh-CN"/>
        </w:rPr>
        <w:t xml:space="preserve"> и </w:t>
      </w:r>
      <w:proofErr w:type="spellStart"/>
      <w:r w:rsidRPr="009048AA">
        <w:rPr>
          <w:rFonts w:ascii="Times New Roman" w:hAnsi="Times New Roman"/>
          <w:lang w:eastAsia="zh-CN"/>
        </w:rPr>
        <w:t>тифлосурдопереводчика</w:t>
      </w:r>
      <w:proofErr w:type="spellEnd"/>
      <w:r w:rsidRPr="009048AA">
        <w:rPr>
          <w:rFonts w:ascii="Times New Roman" w:hAnsi="Times New Roman"/>
          <w:lang w:eastAsia="zh-CN"/>
        </w:rPr>
        <w:t>;</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оказание инвалидам помощи в преодолении барьеров, мешающих получению муниципальной услуги наравне с другими лицами.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9048AA">
        <w:rPr>
          <w:rFonts w:ascii="Times New Roman" w:hAnsi="Times New Roman"/>
          <w:lang w:eastAsia="zh-CN"/>
        </w:rPr>
        <w:t>это</w:t>
      </w:r>
      <w:proofErr w:type="gramEnd"/>
      <w:r w:rsidRPr="009048AA">
        <w:rPr>
          <w:rFonts w:ascii="Times New Roman" w:hAnsi="Times New Roman"/>
          <w:lang w:eastAsia="zh-CN"/>
        </w:rPr>
        <w:t xml:space="preserve"> возможно, обеспечивается предоставление муниципальной услуги по месту жительства инвалида или в дистанционном режиме.</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20. </w:t>
      </w:r>
      <w:proofErr w:type="gramStart"/>
      <w:r w:rsidRPr="009048AA">
        <w:rPr>
          <w:rFonts w:ascii="Times New Roman" w:hAnsi="Times New Roman"/>
          <w:lang w:eastAsia="zh-CN"/>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9048AA">
        <w:rPr>
          <w:rFonts w:ascii="Times New Roman" w:hAnsi="Times New Roman"/>
          <w:lang w:eastAsia="zh-CN"/>
        </w:rPr>
        <w:t xml:space="preserve"> услуги, в том числе с использованием информационно-коммуникационных технологий</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28. ОМСУ обеспечивает качество и доступность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29. Показателями доступности и качества предоставления муниципальной услуги являются: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соблюдение стандарта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отсутствие обоснованных жалоб заявителей на действия (бездействие) должностных лиц ОМСУ при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возможность подачи заявления о предоставлении муниципальной услуги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возможность записи на прием в структурное подразделение МФЦ посредством телефонной связи и официального сайта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 из личного кабинета заявителя на ЕПГУ</w:t>
      </w:r>
      <w:proofErr w:type="gramStart"/>
      <w:r w:rsidRPr="009048AA">
        <w:rPr>
          <w:rFonts w:ascii="Times New Roman" w:hAnsi="Times New Roman"/>
          <w:lang w:eastAsia="zh-CN"/>
        </w:rPr>
        <w:t xml:space="preserve"> ;</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размещение информации о данной муниципальной услуге на ЕПГУ;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возможность получить результат муниципальной услуги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возможность получить разрешения на отклонение от предельных параметров разрешенного строительства, реконструкции объектов капитального строительства в форме электронного документа, подписанного электронной подписью из личного кабинета заявителя на ЕПГУ в случае, если это указано в заявлении о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возможность осуществления мониторинга предоставления услуги и результатов предоставления услуги в электронном виде;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возможность оценить доступность и качество муниципальной услуги на ЕПГУ.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1 раз – для получения результата услуги.  Продолжительность взаимодействия должностного лица ОМСУ с заявителем при предоставлении муниципальной услуги - не более 15 минут.</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30.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 предусмотрена.</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31. Заявление о предоставлении муниципальной услуги может быть подано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32. 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Документы, представляемые в электронной форме, направляются в следующих форматах:</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а) </w:t>
      </w:r>
      <w:proofErr w:type="spellStart"/>
      <w:r w:rsidRPr="009048AA">
        <w:rPr>
          <w:rFonts w:ascii="Times New Roman" w:hAnsi="Times New Roman"/>
          <w:lang w:eastAsia="zh-CN"/>
        </w:rPr>
        <w:t>xml</w:t>
      </w:r>
      <w:proofErr w:type="spellEnd"/>
      <w:r w:rsidRPr="009048AA">
        <w:rPr>
          <w:rFonts w:ascii="Times New Roman" w:hAnsi="Times New Roman"/>
          <w:lang w:eastAsia="zh-C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048AA">
        <w:rPr>
          <w:rFonts w:ascii="Times New Roman" w:hAnsi="Times New Roman"/>
          <w:lang w:eastAsia="zh-CN"/>
        </w:rPr>
        <w:t>xml</w:t>
      </w:r>
      <w:proofErr w:type="spellEnd"/>
      <w:r w:rsidRPr="009048AA">
        <w:rPr>
          <w:rFonts w:ascii="Times New Roman" w:hAnsi="Times New Roman"/>
          <w:lang w:eastAsia="zh-CN"/>
        </w:rPr>
        <w:t>;</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б) </w:t>
      </w:r>
      <w:proofErr w:type="spellStart"/>
      <w:r w:rsidRPr="009048AA">
        <w:rPr>
          <w:rFonts w:ascii="Times New Roman" w:hAnsi="Times New Roman"/>
          <w:lang w:eastAsia="zh-CN"/>
        </w:rPr>
        <w:t>txt</w:t>
      </w:r>
      <w:proofErr w:type="spellEnd"/>
      <w:r w:rsidRPr="009048AA">
        <w:rPr>
          <w:rFonts w:ascii="Times New Roman" w:hAnsi="Times New Roman"/>
          <w:lang w:eastAsia="zh-CN"/>
        </w:rPr>
        <w:t xml:space="preserve">, </w:t>
      </w:r>
      <w:proofErr w:type="spellStart"/>
      <w:r w:rsidRPr="009048AA">
        <w:rPr>
          <w:rFonts w:ascii="Times New Roman" w:hAnsi="Times New Roman"/>
          <w:lang w:eastAsia="zh-CN"/>
        </w:rPr>
        <w:t>rtf</w:t>
      </w:r>
      <w:proofErr w:type="spellEnd"/>
      <w:r w:rsidRPr="009048AA">
        <w:rPr>
          <w:rFonts w:ascii="Times New Roman" w:hAnsi="Times New Roman"/>
          <w:lang w:eastAsia="zh-CN"/>
        </w:rPr>
        <w:t xml:space="preserve">, </w:t>
      </w:r>
      <w:proofErr w:type="spellStart"/>
      <w:r w:rsidRPr="009048AA">
        <w:rPr>
          <w:rFonts w:ascii="Times New Roman" w:hAnsi="Times New Roman"/>
          <w:lang w:eastAsia="zh-CN"/>
        </w:rPr>
        <w:t>doc</w:t>
      </w:r>
      <w:proofErr w:type="spellEnd"/>
      <w:r w:rsidRPr="009048AA">
        <w:rPr>
          <w:rFonts w:ascii="Times New Roman" w:hAnsi="Times New Roman"/>
          <w:lang w:eastAsia="zh-CN"/>
        </w:rPr>
        <w:t xml:space="preserve">, </w:t>
      </w:r>
      <w:proofErr w:type="spellStart"/>
      <w:r w:rsidRPr="009048AA">
        <w:rPr>
          <w:rFonts w:ascii="Times New Roman" w:hAnsi="Times New Roman"/>
          <w:lang w:eastAsia="zh-CN"/>
        </w:rPr>
        <w:t>docx</w:t>
      </w:r>
      <w:proofErr w:type="spellEnd"/>
      <w:r w:rsidRPr="009048AA">
        <w:rPr>
          <w:rFonts w:ascii="Times New Roman" w:hAnsi="Times New Roman"/>
          <w:lang w:eastAsia="zh-CN"/>
        </w:rPr>
        <w:t xml:space="preserve">, </w:t>
      </w:r>
      <w:proofErr w:type="spellStart"/>
      <w:r w:rsidRPr="009048AA">
        <w:rPr>
          <w:rFonts w:ascii="Times New Roman" w:hAnsi="Times New Roman"/>
          <w:lang w:eastAsia="zh-CN"/>
        </w:rPr>
        <w:t>odt</w:t>
      </w:r>
      <w:proofErr w:type="spellEnd"/>
      <w:r w:rsidRPr="009048AA">
        <w:rPr>
          <w:rFonts w:ascii="Times New Roman" w:hAnsi="Times New Roman"/>
          <w:lang w:eastAsia="zh-CN"/>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в) </w:t>
      </w:r>
      <w:proofErr w:type="spellStart"/>
      <w:r w:rsidRPr="009048AA">
        <w:rPr>
          <w:rFonts w:ascii="Times New Roman" w:hAnsi="Times New Roman"/>
          <w:lang w:eastAsia="zh-CN"/>
        </w:rPr>
        <w:t>pdf</w:t>
      </w:r>
      <w:proofErr w:type="spellEnd"/>
      <w:r w:rsidRPr="009048AA">
        <w:rPr>
          <w:rFonts w:ascii="Times New Roman" w:hAnsi="Times New Roman"/>
          <w:lang w:eastAsia="zh-CN"/>
        </w:rPr>
        <w:t xml:space="preserve">, </w:t>
      </w:r>
      <w:proofErr w:type="spellStart"/>
      <w:r w:rsidRPr="009048AA">
        <w:rPr>
          <w:rFonts w:ascii="Times New Roman" w:hAnsi="Times New Roman"/>
          <w:lang w:eastAsia="zh-CN"/>
        </w:rPr>
        <w:t>jpg</w:t>
      </w:r>
      <w:proofErr w:type="spellEnd"/>
      <w:r w:rsidRPr="009048AA">
        <w:rPr>
          <w:rFonts w:ascii="Times New Roman" w:hAnsi="Times New Roman"/>
          <w:lang w:eastAsia="zh-CN"/>
        </w:rPr>
        <w:t xml:space="preserve">, </w:t>
      </w:r>
      <w:proofErr w:type="spellStart"/>
      <w:r w:rsidRPr="009048AA">
        <w:rPr>
          <w:rFonts w:ascii="Times New Roman" w:hAnsi="Times New Roman"/>
          <w:lang w:eastAsia="zh-CN"/>
        </w:rPr>
        <w:t>jpeg</w:t>
      </w:r>
      <w:proofErr w:type="spellEnd"/>
      <w:r w:rsidRPr="009048AA">
        <w:rPr>
          <w:rFonts w:ascii="Times New Roman" w:hAnsi="Times New Roman"/>
          <w:lang w:eastAsia="zh-CN"/>
        </w:rPr>
        <w:t xml:space="preserve">, </w:t>
      </w:r>
      <w:proofErr w:type="spellStart"/>
      <w:r w:rsidRPr="009048AA">
        <w:rPr>
          <w:rFonts w:ascii="Times New Roman" w:hAnsi="Times New Roman"/>
          <w:lang w:eastAsia="zh-CN"/>
        </w:rPr>
        <w:t>png</w:t>
      </w:r>
      <w:proofErr w:type="spellEnd"/>
      <w:r w:rsidRPr="009048AA">
        <w:rPr>
          <w:rFonts w:ascii="Times New Roman" w:hAnsi="Times New Roman"/>
          <w:lang w:eastAsia="zh-CN"/>
        </w:rPr>
        <w:t xml:space="preserve">, </w:t>
      </w:r>
      <w:proofErr w:type="spellStart"/>
      <w:r w:rsidRPr="009048AA">
        <w:rPr>
          <w:rFonts w:ascii="Times New Roman" w:hAnsi="Times New Roman"/>
          <w:lang w:eastAsia="zh-CN"/>
        </w:rPr>
        <w:t>bmp</w:t>
      </w:r>
      <w:proofErr w:type="spellEnd"/>
      <w:r w:rsidRPr="009048AA">
        <w:rPr>
          <w:rFonts w:ascii="Times New Roman" w:hAnsi="Times New Roman"/>
          <w:lang w:eastAsia="zh-CN"/>
        </w:rPr>
        <w:t xml:space="preserve">, </w:t>
      </w:r>
      <w:proofErr w:type="spellStart"/>
      <w:r w:rsidRPr="009048AA">
        <w:rPr>
          <w:rFonts w:ascii="Times New Roman" w:hAnsi="Times New Roman"/>
          <w:lang w:eastAsia="zh-CN"/>
        </w:rPr>
        <w:t>tiff</w:t>
      </w:r>
      <w:proofErr w:type="spellEnd"/>
      <w:r w:rsidRPr="009048AA">
        <w:rPr>
          <w:rFonts w:ascii="Times New Roman" w:hAnsi="Times New Roman"/>
          <w:lang w:eastAsia="zh-C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г) </w:t>
      </w:r>
      <w:proofErr w:type="spellStart"/>
      <w:r w:rsidRPr="009048AA">
        <w:rPr>
          <w:rFonts w:ascii="Times New Roman" w:hAnsi="Times New Roman"/>
          <w:lang w:eastAsia="zh-CN"/>
        </w:rPr>
        <w:t>xls</w:t>
      </w:r>
      <w:proofErr w:type="spellEnd"/>
      <w:r w:rsidRPr="009048AA">
        <w:rPr>
          <w:rFonts w:ascii="Times New Roman" w:hAnsi="Times New Roman"/>
          <w:lang w:eastAsia="zh-CN"/>
        </w:rPr>
        <w:t xml:space="preserve">, </w:t>
      </w:r>
      <w:proofErr w:type="spellStart"/>
      <w:r w:rsidRPr="009048AA">
        <w:rPr>
          <w:rFonts w:ascii="Times New Roman" w:hAnsi="Times New Roman"/>
          <w:lang w:eastAsia="zh-CN"/>
        </w:rPr>
        <w:t>xlsx</w:t>
      </w:r>
      <w:proofErr w:type="spellEnd"/>
      <w:r w:rsidRPr="009048AA">
        <w:rPr>
          <w:rFonts w:ascii="Times New Roman" w:hAnsi="Times New Roman"/>
          <w:lang w:eastAsia="zh-CN"/>
        </w:rPr>
        <w:t xml:space="preserve">, </w:t>
      </w:r>
      <w:proofErr w:type="spellStart"/>
      <w:r w:rsidRPr="009048AA">
        <w:rPr>
          <w:rFonts w:ascii="Times New Roman" w:hAnsi="Times New Roman"/>
          <w:lang w:eastAsia="zh-CN"/>
        </w:rPr>
        <w:t>ods</w:t>
      </w:r>
      <w:proofErr w:type="spellEnd"/>
      <w:r w:rsidRPr="009048AA">
        <w:rPr>
          <w:rFonts w:ascii="Times New Roman" w:hAnsi="Times New Roman"/>
          <w:lang w:eastAsia="zh-CN"/>
        </w:rPr>
        <w:t xml:space="preserve"> - для документов, содержащих расчеты;</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д) </w:t>
      </w:r>
      <w:proofErr w:type="spellStart"/>
      <w:r w:rsidRPr="009048AA">
        <w:rPr>
          <w:rFonts w:ascii="Times New Roman" w:hAnsi="Times New Roman"/>
          <w:lang w:eastAsia="zh-CN"/>
        </w:rPr>
        <w:t>zip</w:t>
      </w:r>
      <w:proofErr w:type="spellEnd"/>
      <w:r w:rsidRPr="009048AA">
        <w:rPr>
          <w:rFonts w:ascii="Times New Roman" w:hAnsi="Times New Roman"/>
          <w:lang w:eastAsia="zh-CN"/>
        </w:rPr>
        <w:t xml:space="preserve">, </w:t>
      </w:r>
      <w:proofErr w:type="spellStart"/>
      <w:r w:rsidRPr="009048AA">
        <w:rPr>
          <w:rFonts w:ascii="Times New Roman" w:hAnsi="Times New Roman"/>
          <w:lang w:eastAsia="zh-CN"/>
        </w:rPr>
        <w:t>rar</w:t>
      </w:r>
      <w:proofErr w:type="spellEnd"/>
      <w:r w:rsidRPr="009048AA">
        <w:rPr>
          <w:rFonts w:ascii="Times New Roman" w:hAnsi="Times New Roman"/>
          <w:lang w:eastAsia="zh-CN"/>
        </w:rPr>
        <w:t xml:space="preserve"> - для сжатых документов в один файл;</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е) </w:t>
      </w:r>
      <w:proofErr w:type="spellStart"/>
      <w:r w:rsidRPr="009048AA">
        <w:rPr>
          <w:rFonts w:ascii="Times New Roman" w:hAnsi="Times New Roman"/>
          <w:lang w:eastAsia="zh-CN"/>
        </w:rPr>
        <w:t>sig</w:t>
      </w:r>
      <w:proofErr w:type="spellEnd"/>
      <w:r w:rsidRPr="009048AA">
        <w:rPr>
          <w:rFonts w:ascii="Times New Roman" w:hAnsi="Times New Roman"/>
          <w:lang w:eastAsia="zh-CN"/>
        </w:rPr>
        <w:t xml:space="preserve"> - для открепленной усиленной квалифицированной электронной подписи.</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 </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 xml:space="preserve">При обращении заявителя за предоставлением муниципальной услуги в электронной форме прилагаемые к заявлению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33.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оттиск штампа с текстом (или собственноручную запись с текстом) «Копия электронного документа верна»;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собственноручную подпись должностного лица, его фамилию и дату создания бумажного документа - копии электронного документа.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9048AA">
        <w:rPr>
          <w:rFonts w:ascii="Times New Roman" w:hAnsi="Times New Roman"/>
          <w:lang w:eastAsia="zh-CN"/>
        </w:rPr>
        <w:t>заверение первой</w:t>
      </w:r>
      <w:proofErr w:type="gramEnd"/>
      <w:r w:rsidRPr="009048AA">
        <w:rPr>
          <w:rFonts w:ascii="Times New Roman" w:hAnsi="Times New Roman"/>
          <w:lang w:eastAsia="zh-CN"/>
        </w:rPr>
        <w:t xml:space="preserve"> и последней страниц.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22. Исчерпывающий перечень административных процедур</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34. Предоставление муниципальной услуги включает в себя следующие процедуры:</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получения сведений посредством единой системы межведомственного взаимодействия (далее - СМЭВ);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рассмотрение документов, необходимых для предоставления муниципальной услуги и принятие решения;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организация публичных слушаний или общественных обсуждений;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подготовка и выдача результата оказания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23.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35. Основанием для начала административной процедуры является поступление в Комиссию заявление о предоставлении муниципальной услуги по форме согласно приложению 1 к настоящему регламенту.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Ответственным за прием и регистрацию заявления специалистом является секретарь Комиссии.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36. Секретарь Комиссии при приеме заявления: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 устанавливает предмет обращения, личность заявителя (полномочия представителя Заявителя);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проверяет правильность оформления заявления и соответствие форме, предусмотренной приложением 1 к настоящему регламенту;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37. </w:t>
      </w:r>
      <w:proofErr w:type="gramStart"/>
      <w:r w:rsidRPr="009048AA">
        <w:rPr>
          <w:rFonts w:ascii="Times New Roman" w:hAnsi="Times New Roman"/>
          <w:lang w:eastAsia="zh-CN"/>
        </w:rPr>
        <w:t>В случае надлежащего оформления заявления секретарь Комиссии вносит в ГИСОГД РГИС ЛО реквизиты заявления о предоставлении муниципальной услуги с приложенными к нему документами (при наличии), осуществляет присвоение номера и даты  регистрации средствами ГИСОГД РГИС ЛО (при наличии технической возможности) и передает заявление с приложенными к нему документами председателю Комиссии для рассмотрения и направления на исполнение уполномоченному специалисту.</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38. В случае отсутствия оснований для отказа в приеме документов, необходимых для предоставления муниципальной услуги, указанных в пункте 17 административного регламента, </w:t>
      </w:r>
      <w:proofErr w:type="gramStart"/>
      <w:r w:rsidRPr="009048AA">
        <w:rPr>
          <w:rFonts w:ascii="Times New Roman" w:hAnsi="Times New Roman"/>
          <w:lang w:eastAsia="zh-CN"/>
        </w:rPr>
        <w:t>ответственный</w:t>
      </w:r>
      <w:proofErr w:type="gramEnd"/>
      <w:r w:rsidRPr="009048AA">
        <w:rPr>
          <w:rFonts w:ascii="Times New Roman" w:hAnsi="Times New Roman"/>
          <w:lang w:eastAsia="zh-CN"/>
        </w:rPr>
        <w:t xml:space="preserve"> за подготовку документов для предоставления муниципальной услуги, осуществляет передачу комплекта документов специалисту, ответственному за межведомственное информационное взаимодействие.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39. В случае наличия оснований для отказа в приеме документов, необходимых для предоставления муниципальной услуги, указанных в пункте 17 административного регламента, </w:t>
      </w:r>
      <w:proofErr w:type="gramStart"/>
      <w:r w:rsidRPr="009048AA">
        <w:rPr>
          <w:rFonts w:ascii="Times New Roman" w:hAnsi="Times New Roman"/>
          <w:lang w:eastAsia="zh-CN"/>
        </w:rPr>
        <w:t>ответственный</w:t>
      </w:r>
      <w:proofErr w:type="gramEnd"/>
      <w:r w:rsidRPr="009048AA">
        <w:rPr>
          <w:rFonts w:ascii="Times New Roman" w:hAnsi="Times New Roman"/>
          <w:lang w:eastAsia="zh-CN"/>
        </w:rPr>
        <w:t xml:space="preserve"> за подготовку документов для предоставления муниципальной услуги, подготавливает письмо об отказе в приеме документов, необходимых для предоставления муниципальной услуги с указанием причин и направляет заявителю.</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40. Максимальный срок административной процедуры составляет 1 рабочий день.</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41. Результатом административной процедуры является регистрация заявления на получение муниципальной услуги с пакетом документов.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42.Критерием принятия решения является наличие заявления о предоставлении муниципальной услуги и отсутствие оснований для отказа в приеме документов.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43. Способом фиксации исполнения административной процедуры является регистрация заявления и прилагаемых к нему документов, в том числе и в ГИСОГД РГИС ЛО.</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24. Получения сведений посредством единой системы межведомственного взаимодействия</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44. Основанием для начала административной процедуры является выявление необходимости направления межведомственных запросов и направления запрос в рамках межведомственного информационного взаимодействия специалистом, ответственным за межведомственное информационное взаимодействие, следующих сведений: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сведения о государственной регистрации юридического лица (индивидуального предпринимателя) из Единого государственного реестра юридических лиц (Единого государственного реестра индивидуальных предпринимателей) в управлении Федеральной налоговой службе по Липецкой области;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сведения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45. 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46. Уполномоченный специалист подготавливает и направляет электронные межведомственные информационные запросы в ГИСОГД РГИС ЛО о предоставлении документов органам и организациям, в распоряжении которых находятся данные документы.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Получение ответов на электронные межведомственные информационные запросы осуществляется в ГИСОГД РГИС ЛО.</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47. 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48. 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49.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50. Максимальный срок выполнения административной процедуры с учетом времени ожидания ответов на межведомственные запросы  -   3 рабочих дня.</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25. Рассмотрение документов, необходимых для предоставления </w:t>
      </w:r>
      <w:proofErr w:type="gramStart"/>
      <w:r w:rsidRPr="009048AA">
        <w:rPr>
          <w:rFonts w:ascii="Times New Roman" w:hAnsi="Times New Roman"/>
          <w:lang w:eastAsia="zh-CN"/>
        </w:rPr>
        <w:t>предоставлении</w:t>
      </w:r>
      <w:proofErr w:type="gramEnd"/>
      <w:r w:rsidRPr="009048AA">
        <w:rPr>
          <w:rFonts w:ascii="Times New Roman" w:hAnsi="Times New Roman"/>
          <w:lang w:eastAsia="zh-CN"/>
        </w:rPr>
        <w:t xml:space="preserve"> муниципальной услуги и принятие решения</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51.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52. 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в предоставлении муниципальной услуги, указанных в пункте 19 административного регламента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53. </w:t>
      </w:r>
      <w:proofErr w:type="gramStart"/>
      <w:r w:rsidRPr="009048AA">
        <w:rPr>
          <w:rFonts w:ascii="Times New Roman" w:hAnsi="Times New Roman"/>
          <w:lang w:eastAsia="zh-CN"/>
        </w:rPr>
        <w:t>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w:t>
      </w:r>
      <w:proofErr w:type="gramEnd"/>
      <w:r w:rsidRPr="009048AA">
        <w:rPr>
          <w:rFonts w:ascii="Times New Roman" w:hAnsi="Times New Roman"/>
          <w:lang w:eastAsia="zh-CN"/>
        </w:rPr>
        <w:t xml:space="preserve">, обеспечивает его согласование и представляет главе </w:t>
      </w:r>
      <w:r w:rsidR="00F03B7F" w:rsidRPr="00F03B7F">
        <w:rPr>
          <w:rFonts w:ascii="Times New Roman" w:hAnsi="Times New Roman"/>
          <w:lang w:eastAsia="zh-CN"/>
        </w:rPr>
        <w:t xml:space="preserve">администрации сельского поселения Введенский сельсовет </w:t>
      </w:r>
      <w:r w:rsidRPr="009048AA">
        <w:rPr>
          <w:rFonts w:ascii="Times New Roman" w:hAnsi="Times New Roman"/>
          <w:lang w:eastAsia="zh-CN"/>
        </w:rPr>
        <w:t>для подписания.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54. </w:t>
      </w:r>
      <w:proofErr w:type="gramStart"/>
      <w:r w:rsidRPr="009048AA">
        <w:rPr>
          <w:rFonts w:ascii="Times New Roman" w:hAnsi="Times New Roman"/>
          <w:lang w:eastAsia="zh-CN"/>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9048AA">
        <w:rPr>
          <w:rFonts w:ascii="Times New Roman" w:hAnsi="Times New Roman"/>
          <w:lang w:eastAsia="zh-CN"/>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55. </w:t>
      </w:r>
      <w:proofErr w:type="gramStart"/>
      <w:r w:rsidRPr="009048AA">
        <w:rPr>
          <w:rFonts w:ascii="Times New Roman" w:hAnsi="Times New Roman"/>
          <w:lang w:eastAsia="zh-CN"/>
        </w:rPr>
        <w:t>При</w:t>
      </w:r>
      <w:proofErr w:type="gramEnd"/>
      <w:r w:rsidRPr="009048AA">
        <w:rPr>
          <w:rFonts w:ascii="Times New Roman" w:hAnsi="Times New Roman"/>
          <w:lang w:eastAsia="zh-CN"/>
        </w:rPr>
        <w:t xml:space="preserve"> </w:t>
      </w:r>
      <w:proofErr w:type="gramStart"/>
      <w:r w:rsidRPr="009048AA">
        <w:rPr>
          <w:rFonts w:ascii="Times New Roman" w:hAnsi="Times New Roman"/>
          <w:lang w:eastAsia="zh-CN"/>
        </w:rPr>
        <w:t>наличие</w:t>
      </w:r>
      <w:proofErr w:type="gramEnd"/>
      <w:r w:rsidRPr="009048AA">
        <w:rPr>
          <w:rFonts w:ascii="Times New Roman" w:hAnsi="Times New Roman"/>
          <w:lang w:eastAsia="zh-CN"/>
        </w:rPr>
        <w:t xml:space="preserve">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56.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 в том числе и в ГИСОГД РГИС ЛО.</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57.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9048AA" w:rsidRPr="009048AA" w:rsidRDefault="009048AA" w:rsidP="00BC7074">
      <w:pPr>
        <w:suppressAutoHyphens/>
        <w:autoSpaceDE w:val="0"/>
        <w:rPr>
          <w:rFonts w:ascii="Times New Roman" w:hAnsi="Times New Roman"/>
          <w:lang w:eastAsia="zh-CN"/>
        </w:rPr>
      </w:pPr>
      <w:r w:rsidRPr="009048AA">
        <w:rPr>
          <w:rFonts w:ascii="Times New Roman" w:hAnsi="Times New Roman"/>
          <w:lang w:eastAsia="zh-CN"/>
        </w:rPr>
        <w:t xml:space="preserve">58. </w:t>
      </w:r>
      <w:proofErr w:type="gramStart"/>
      <w:r w:rsidRPr="009048AA">
        <w:rPr>
          <w:rFonts w:ascii="Times New Roman" w:hAnsi="Times New Roman"/>
          <w:lang w:eastAsia="zh-CN"/>
        </w:rPr>
        <w:t xml:space="preserve">Результатом выполнения административной процедуры является принятие постановления </w:t>
      </w:r>
      <w:r w:rsidR="00BC7074" w:rsidRPr="00BC7074">
        <w:rPr>
          <w:rFonts w:ascii="Times New Roman" w:hAnsi="Times New Roman"/>
          <w:lang w:eastAsia="zh-CN"/>
        </w:rPr>
        <w:t xml:space="preserve">администрации сельского поселения Введенский сельсовет </w:t>
      </w:r>
      <w:r w:rsidRPr="009048AA">
        <w:rPr>
          <w:rFonts w:ascii="Times New Roman" w:hAnsi="Times New Roman"/>
          <w:lang w:eastAsia="zh-CN"/>
        </w:rPr>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59. </w:t>
      </w:r>
      <w:proofErr w:type="gramStart"/>
      <w:r w:rsidRPr="009048AA">
        <w:rPr>
          <w:rFonts w:ascii="Times New Roman" w:hAnsi="Times New Roman"/>
          <w:lang w:eastAsia="zh-CN"/>
        </w:rPr>
        <w:t>Способом фиксации результата выполнения административной процедуры является регистрация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 в том числе и в ГИСОГД РГИС ЛО.</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60. Максимальный срок выполнения административной процедуры - 3 рабочих дней со дня поступления заявления о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26. Организация публичных слушаний или общественных обсуждений</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BC7074">
      <w:pPr>
        <w:suppressAutoHyphens/>
        <w:autoSpaceDE w:val="0"/>
        <w:rPr>
          <w:rFonts w:ascii="Times New Roman" w:hAnsi="Times New Roman"/>
          <w:lang w:eastAsia="zh-CN"/>
        </w:rPr>
      </w:pPr>
      <w:r w:rsidRPr="009048AA">
        <w:rPr>
          <w:rFonts w:ascii="Times New Roman" w:hAnsi="Times New Roman"/>
          <w:lang w:eastAsia="zh-CN"/>
        </w:rPr>
        <w:t xml:space="preserve">61. Основанием для начала административной процедуры является принятие постановления администрации </w:t>
      </w:r>
      <w:r w:rsidR="00BC7074" w:rsidRPr="00BC7074">
        <w:rPr>
          <w:rFonts w:ascii="Times New Roman" w:hAnsi="Times New Roman"/>
          <w:lang w:eastAsia="zh-CN"/>
        </w:rPr>
        <w:t xml:space="preserve">сельского поселения Введенский сельсовет </w:t>
      </w:r>
      <w:r w:rsidRPr="009048AA">
        <w:rPr>
          <w:rFonts w:ascii="Times New Roman" w:hAnsi="Times New Roman"/>
          <w:lang w:eastAsia="zh-CN"/>
        </w:rPr>
        <w:t xml:space="preserve">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9048AA" w:rsidRPr="009048AA" w:rsidRDefault="009048AA" w:rsidP="00DB2592">
      <w:pPr>
        <w:suppressAutoHyphens/>
        <w:autoSpaceDE w:val="0"/>
        <w:rPr>
          <w:rFonts w:ascii="Times New Roman" w:hAnsi="Times New Roman"/>
          <w:lang w:eastAsia="zh-CN"/>
        </w:rPr>
      </w:pPr>
      <w:r w:rsidRPr="009048AA">
        <w:rPr>
          <w:rFonts w:ascii="Times New Roman" w:hAnsi="Times New Roman"/>
          <w:lang w:eastAsia="zh-CN"/>
        </w:rPr>
        <w:t xml:space="preserve">62. </w:t>
      </w:r>
      <w:proofErr w:type="gramStart"/>
      <w:r w:rsidRPr="009048AA">
        <w:rPr>
          <w:rFonts w:ascii="Times New Roman" w:hAnsi="Times New Roman"/>
          <w:lang w:eastAsia="zh-CN"/>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r w:rsidR="00DB2592" w:rsidRPr="00DB2592">
        <w:rPr>
          <w:rFonts w:ascii="Times New Roman" w:hAnsi="Times New Roman"/>
          <w:lang w:eastAsia="zh-CN"/>
        </w:rPr>
        <w:t>решением Совета депутатов сельского поселения Введенский сельсовет Липецкого муниципального района Липецкой области  12 апреля 2019 года № 258</w:t>
      </w:r>
      <w:r w:rsidRPr="009048AA">
        <w:rPr>
          <w:rFonts w:ascii="Times New Roman" w:hAnsi="Times New Roman"/>
          <w:lang w:eastAsia="zh-CN"/>
        </w:rPr>
        <w:t>, с учетом положений Градостроительного кодекса Российской Федерации.</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63.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64. В ходе заседания публичных слушаний секретарь Комиссии ведет протокол публичных слушаний (общественных обсуждений).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65.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66.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ОМСУ в сети «Интернет».</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67.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rsidR="00387BC5" w:rsidRDefault="009048AA" w:rsidP="00387BC5">
      <w:pPr>
        <w:suppressAutoHyphens/>
        <w:autoSpaceDE w:val="0"/>
        <w:rPr>
          <w:rFonts w:ascii="Times New Roman" w:hAnsi="Times New Roman"/>
          <w:lang w:eastAsia="zh-CN"/>
        </w:rPr>
      </w:pPr>
      <w:r w:rsidRPr="009048AA">
        <w:rPr>
          <w:rFonts w:ascii="Times New Roman" w:hAnsi="Times New Roman"/>
          <w:lang w:eastAsia="zh-CN"/>
        </w:rPr>
        <w:t xml:space="preserve">68. </w:t>
      </w:r>
      <w:proofErr w:type="gramStart"/>
      <w:r w:rsidRPr="009048AA">
        <w:rPr>
          <w:rFonts w:ascii="Times New Roman" w:hAnsi="Times New Roman"/>
          <w:lang w:eastAsia="zh-CN"/>
        </w:rPr>
        <w:t xml:space="preserve">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w:t>
      </w:r>
      <w:r w:rsidRPr="009048AA">
        <w:rPr>
          <w:rFonts w:ascii="Times New Roman" w:hAnsi="Times New Roman"/>
          <w:lang w:eastAsia="zh-CN"/>
        </w:rPr>
        <w:lastRenderedPageBreak/>
        <w:t xml:space="preserve">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387BC5" w:rsidRPr="00387BC5">
        <w:rPr>
          <w:rFonts w:ascii="Times New Roman" w:hAnsi="Times New Roman"/>
          <w:lang w:eastAsia="zh-CN"/>
        </w:rPr>
        <w:t>сельского поселения Введенский</w:t>
      </w:r>
      <w:proofErr w:type="gramEnd"/>
      <w:r w:rsidR="00387BC5" w:rsidRPr="00387BC5">
        <w:rPr>
          <w:rFonts w:ascii="Times New Roman" w:hAnsi="Times New Roman"/>
          <w:lang w:eastAsia="zh-CN"/>
        </w:rPr>
        <w:t xml:space="preserve"> сельсовет Липецкого муниципал</w:t>
      </w:r>
      <w:r w:rsidR="00387BC5">
        <w:rPr>
          <w:rFonts w:ascii="Times New Roman" w:hAnsi="Times New Roman"/>
          <w:lang w:eastAsia="zh-CN"/>
        </w:rPr>
        <w:t>ьного района Липецкой области</w:t>
      </w:r>
      <w:proofErr w:type="gramStart"/>
      <w:r w:rsidR="00387BC5">
        <w:rPr>
          <w:rFonts w:ascii="Times New Roman" w:hAnsi="Times New Roman"/>
          <w:lang w:eastAsia="zh-CN"/>
        </w:rPr>
        <w:t xml:space="preserve"> </w:t>
      </w:r>
      <w:r w:rsidRPr="009048AA">
        <w:rPr>
          <w:rFonts w:ascii="Times New Roman" w:hAnsi="Times New Roman"/>
          <w:lang w:eastAsia="zh-CN"/>
        </w:rPr>
        <w:t>.</w:t>
      </w:r>
      <w:proofErr w:type="gramEnd"/>
      <w:r w:rsidRPr="009048AA">
        <w:rPr>
          <w:rFonts w:ascii="Times New Roman" w:hAnsi="Times New Roman"/>
          <w:lang w:eastAsia="zh-CN"/>
        </w:rPr>
        <w:t xml:space="preserve"> </w:t>
      </w:r>
    </w:p>
    <w:p w:rsidR="009048AA" w:rsidRPr="009048AA" w:rsidRDefault="009048AA" w:rsidP="00387BC5">
      <w:pPr>
        <w:suppressAutoHyphens/>
        <w:autoSpaceDE w:val="0"/>
        <w:rPr>
          <w:rFonts w:ascii="Times New Roman" w:hAnsi="Times New Roman"/>
          <w:lang w:eastAsia="zh-CN"/>
        </w:rPr>
      </w:pPr>
      <w:r w:rsidRPr="009048AA">
        <w:rPr>
          <w:rFonts w:ascii="Times New Roman" w:hAnsi="Times New Roman"/>
          <w:lang w:eastAsia="zh-CN"/>
        </w:rPr>
        <w:t>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70.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048AA" w:rsidRPr="009048AA" w:rsidRDefault="009048AA" w:rsidP="00387BC5">
      <w:pPr>
        <w:suppressAutoHyphens/>
        <w:autoSpaceDE w:val="0"/>
        <w:rPr>
          <w:rFonts w:ascii="Times New Roman" w:hAnsi="Times New Roman"/>
          <w:lang w:eastAsia="zh-CN"/>
        </w:rPr>
      </w:pPr>
      <w:r w:rsidRPr="009048AA">
        <w:rPr>
          <w:rFonts w:ascii="Times New Roman" w:hAnsi="Times New Roman"/>
          <w:lang w:eastAsia="zh-CN"/>
        </w:rPr>
        <w:t xml:space="preserve">71. Способом фиксации результата выполнения административной процедуры является направление </w:t>
      </w:r>
      <w:r w:rsidR="00387BC5" w:rsidRPr="00387BC5">
        <w:rPr>
          <w:rFonts w:ascii="Times New Roman" w:hAnsi="Times New Roman"/>
          <w:lang w:eastAsia="zh-CN"/>
        </w:rPr>
        <w:t xml:space="preserve">сельского поселения Введенский сельсовет </w:t>
      </w:r>
      <w:r w:rsidRPr="009048AA">
        <w:rPr>
          <w:rFonts w:ascii="Times New Roman" w:hAnsi="Times New Roman"/>
          <w:lang w:eastAsia="zh-CN"/>
        </w:rPr>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72. Максимальный срок выполнения административной процедуры составляет 33 дня.</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27. Подготовка и выдача результата оказания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387BC5">
      <w:pPr>
        <w:suppressAutoHyphens/>
        <w:autoSpaceDE w:val="0"/>
        <w:rPr>
          <w:rFonts w:ascii="Times New Roman" w:hAnsi="Times New Roman"/>
          <w:lang w:eastAsia="zh-CN"/>
        </w:rPr>
      </w:pPr>
      <w:r w:rsidRPr="009048AA">
        <w:rPr>
          <w:rFonts w:ascii="Times New Roman" w:hAnsi="Times New Roman"/>
          <w:lang w:eastAsia="zh-CN"/>
        </w:rPr>
        <w:t xml:space="preserve">73. Основанием для начала административной процедуры является поступление главе администрации </w:t>
      </w:r>
      <w:r w:rsidR="00387BC5" w:rsidRPr="00387BC5">
        <w:rPr>
          <w:rFonts w:ascii="Times New Roman" w:hAnsi="Times New Roman"/>
          <w:lang w:eastAsia="zh-CN"/>
        </w:rPr>
        <w:t xml:space="preserve">сельского поселения Введенский сельсовет </w:t>
      </w:r>
      <w:r w:rsidR="00387BC5">
        <w:rPr>
          <w:rFonts w:ascii="Times New Roman" w:hAnsi="Times New Roman"/>
          <w:lang w:eastAsia="zh-CN"/>
        </w:rPr>
        <w:t xml:space="preserve">(далее – глава администрации) </w:t>
      </w:r>
      <w:r w:rsidRPr="009048AA">
        <w:rPr>
          <w:rFonts w:ascii="Times New Roman" w:hAnsi="Times New Roman"/>
          <w:lang w:eastAsia="zh-CN"/>
        </w:rPr>
        <w:t xml:space="preserve">рекомендаций Комиссии по результатам публичных слушаний (общественных обсуждений).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74. 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75. 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76. 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ОМСУ в сети «Интернет».</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77. </w:t>
      </w:r>
      <w:proofErr w:type="gramStart"/>
      <w:r w:rsidRPr="009048AA">
        <w:rPr>
          <w:rFonts w:ascii="Times New Roman" w:hAnsi="Times New Roman"/>
          <w:lang w:eastAsia="zh-CN"/>
        </w:rPr>
        <w:t xml:space="preserve">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(в общий срок предоставления муниципальной услуги не включается). </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78. Максимальный срок выполнения административной процедуры – 7 дней.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79.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80. Критерием принятия решения являются рекомендации Комиссии о предоставлении разрешения на отклонение от предельных параметров разрешенного </w:t>
      </w:r>
      <w:r w:rsidRPr="009048AA">
        <w:rPr>
          <w:rFonts w:ascii="Times New Roman" w:hAnsi="Times New Roman"/>
          <w:lang w:eastAsia="zh-CN"/>
        </w:rPr>
        <w:lastRenderedPageBreak/>
        <w:t>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81. </w:t>
      </w:r>
      <w:proofErr w:type="gramStart"/>
      <w:r w:rsidRPr="009048AA">
        <w:rPr>
          <w:rFonts w:ascii="Times New Roman" w:hAnsi="Times New Roman"/>
          <w:lang w:eastAsia="zh-CN"/>
        </w:rPr>
        <w:t>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а также фиксация результата выполнения средствами ГИСОГД РГИС ЛО (при</w:t>
      </w:r>
      <w:proofErr w:type="gramEnd"/>
      <w:r w:rsidRPr="009048AA">
        <w:rPr>
          <w:rFonts w:ascii="Times New Roman" w:hAnsi="Times New Roman"/>
          <w:lang w:eastAsia="zh-CN"/>
        </w:rPr>
        <w:t xml:space="preserve"> </w:t>
      </w:r>
      <w:proofErr w:type="gramStart"/>
      <w:r w:rsidRPr="009048AA">
        <w:rPr>
          <w:rFonts w:ascii="Times New Roman" w:hAnsi="Times New Roman"/>
          <w:lang w:eastAsia="zh-CN"/>
        </w:rPr>
        <w:t>наличии</w:t>
      </w:r>
      <w:proofErr w:type="gramEnd"/>
      <w:r w:rsidRPr="009048AA">
        <w:rPr>
          <w:rFonts w:ascii="Times New Roman" w:hAnsi="Times New Roman"/>
          <w:lang w:eastAsia="zh-CN"/>
        </w:rPr>
        <w:t xml:space="preserve"> технической возможности).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28. Перечень административных процедур (действий) при предоставлении муниципальной услуги в электронной</w:t>
      </w:r>
      <w:r w:rsidRPr="009048AA">
        <w:rPr>
          <w:rFonts w:ascii="Times New Roman" w:hAnsi="Times New Roman"/>
          <w:lang w:eastAsia="zh-CN"/>
        </w:rPr>
        <w:tab/>
        <w:t xml:space="preserve"> форме</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82.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электронной форме включает в себя следующие административные процедуры: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прием, проверка документов и регистрация заявления о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получение сведений посредством межведомственного информационного взаимодействия;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рассмотрение документов, необходимых для предоставления муниципальной услуги, и принятие решения;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организация публичных слушаний или общественных обсуждений;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выдача заявителю (представителю Заявителя) результата предоставления муниципальной услуги в форме электронного документа;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83.1 Основанием для начала административной процедуры – приема, проверки документов и регистрации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 является обращение заявителя в ОМСУ с заявлением, поданным в электронном виде посредством ЕПГУ, и полученным в ГИСОГД РГИС ЛО.</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Заявление поступает в ГИСОГД РГИС ЛО с ЕПГУ в автоматическом режиме. При этом происходит присвоение номера и даты регистрации средствами Системы.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Назначение уполномоченных специалистов в ГИСОГД РГИС ЛО происходит автоматически с учётом </w:t>
      </w:r>
      <w:proofErr w:type="gramStart"/>
      <w:r w:rsidRPr="009048AA">
        <w:rPr>
          <w:rFonts w:ascii="Times New Roman" w:hAnsi="Times New Roman"/>
          <w:lang w:eastAsia="zh-CN"/>
        </w:rPr>
        <w:t>настройки технологических процессов предоставления услуг Системы</w:t>
      </w:r>
      <w:proofErr w:type="gramEnd"/>
      <w:r w:rsidRPr="009048AA">
        <w:rPr>
          <w:rFonts w:ascii="Times New Roman" w:hAnsi="Times New Roman"/>
          <w:lang w:eastAsia="zh-CN"/>
        </w:rPr>
        <w:t>.</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 личном кабинете Системы уполномоченный специалист получает информационное уведомление о поступившем заявлении.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Ответственное должностное лицо проверяет наличие электронных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поступивших посредством ЕПГУ, с периодом не реже 2 раз в день.</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 xml:space="preserve">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17 настоящего административного регламента и оформляет уведомление об отказе в приеме документов с указанием причин. </w:t>
      </w:r>
      <w:proofErr w:type="gramEnd"/>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 xml:space="preserve">Критерием принятия решения является выявление уполномоченным специалистом наличия либо отсутствия оснований, указанных в пункте 17 административного регламента, для отказа в приеме документов и оформление уведомления об отказе в приеме документов с указанием причин отказа.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Результатом административной процедуры является прием заявления о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Максимальный срок выполнения данной административной процедуры 1 рабочий день.</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83.2.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 уполномоченному специалисту.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Уполномоченный специалист в течение 2 рабочих дней </w:t>
      </w:r>
      <w:proofErr w:type="gramStart"/>
      <w:r w:rsidRPr="009048AA">
        <w:rPr>
          <w:rFonts w:ascii="Times New Roman" w:hAnsi="Times New Roman"/>
          <w:lang w:eastAsia="zh-CN"/>
        </w:rPr>
        <w:t>с даты получения</w:t>
      </w:r>
      <w:proofErr w:type="gramEnd"/>
      <w:r w:rsidRPr="009048AA">
        <w:rPr>
          <w:rFonts w:ascii="Times New Roman" w:hAnsi="Times New Roman"/>
          <w:lang w:eastAsia="zh-CN"/>
        </w:rPr>
        <w:t xml:space="preserve"> заявления направляет посредством ГИСОГД РГИС ЛО (при наличии технической возможности) электронный межведомственный запрос:</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в управление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объект капитального строительства (в случае, если указанные документы не представлены заявителем самостоятельно);</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в управлении Федеральной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 (при наличии технической возможности).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Максимальный срок выполнения административной процедуры с учетом времени ожидания ответов на межведомственные запросы не может превышать 3 рабочих дней.</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83.3. Основанием для начала административной процедуры - рассмотрения документов, необходимых для предоставления муниципальной услуги, и принятие решения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указанных в пункте 19 подраздела 13 раздела II настоящего административного регламента.</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w:t>
      </w:r>
      <w:r w:rsidRPr="009048AA">
        <w:rPr>
          <w:rFonts w:ascii="Times New Roman" w:hAnsi="Times New Roman"/>
          <w:lang w:eastAsia="zh-CN"/>
        </w:rPr>
        <w:lastRenderedPageBreak/>
        <w:t>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w:t>
      </w:r>
      <w:proofErr w:type="gramEnd"/>
      <w:r w:rsidRPr="009048AA">
        <w:rPr>
          <w:rFonts w:ascii="Times New Roman" w:hAnsi="Times New Roman"/>
          <w:lang w:eastAsia="zh-CN"/>
        </w:rPr>
        <w:t xml:space="preserve">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9048AA">
        <w:rPr>
          <w:rFonts w:ascii="Times New Roman" w:hAnsi="Times New Roman"/>
          <w:lang w:eastAsia="zh-CN"/>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 а также осуществляется присвоение номера и даты регистрации средствами ГИСОГД РГИС ЛО (при наличии технической возможности).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Решения об отказе предоставлении муниципальной услуги подписываются усиленной квалифицированной электронной подписью.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Максимальный срок выполнения административной процедуры - 3 рабочих дня со дня поступления заявления о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Результатом выполнения административной процедуры является принятие постановления администрации ОМСУ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Критерием принятия решения является наличие или отсутствие оснований для отказа в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Способом фиксации результата выполнения административной процедуры является принятое 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  а также автоматическое направление в личный кабинет заявителя на ЕПГУ сформированного в ГИСОГД</w:t>
      </w:r>
      <w:proofErr w:type="gramEnd"/>
      <w:r w:rsidRPr="009048AA">
        <w:rPr>
          <w:rFonts w:ascii="Times New Roman" w:hAnsi="Times New Roman"/>
          <w:lang w:eastAsia="zh-CN"/>
        </w:rPr>
        <w:t xml:space="preserve"> РГИС ЛО информационного уведомления о  следующем этапе хода рассмотрения заявления.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83.4. Основанием для начала административной процедуры - организация публичных слушаний или общественных обсуждений является принятие 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ОМСУ в сети «Интернет».</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На основании заключения о результатах публичных слушаний (общественных обсуждений) Комиссия, в течение 3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Максимальный срок выполнения административной процедуры составляет                33 дня.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048AA" w:rsidRPr="009048AA" w:rsidRDefault="009048AA" w:rsidP="00387BC5">
      <w:pPr>
        <w:suppressAutoHyphens/>
        <w:autoSpaceDE w:val="0"/>
        <w:rPr>
          <w:rFonts w:ascii="Times New Roman" w:hAnsi="Times New Roman"/>
          <w:lang w:eastAsia="zh-CN"/>
        </w:rPr>
      </w:pPr>
      <w:r w:rsidRPr="009048AA">
        <w:rPr>
          <w:rFonts w:ascii="Times New Roman" w:hAnsi="Times New Roman"/>
          <w:lang w:eastAsia="zh-CN"/>
        </w:rPr>
        <w:t xml:space="preserve">83.5. Основанием для начала административной процедуры - подготовки результата предоставления муниципальной услуги и получение заявителем (представителем Заявителя) результата предоставления муниципальной услуги в форме электронного документа - является поступление главе администрации </w:t>
      </w:r>
      <w:r w:rsidR="00387BC5" w:rsidRPr="00387BC5">
        <w:rPr>
          <w:rFonts w:ascii="Times New Roman" w:hAnsi="Times New Roman"/>
          <w:lang w:eastAsia="zh-CN"/>
        </w:rPr>
        <w:t xml:space="preserve">сельского поселения Введенский сельсовет </w:t>
      </w:r>
      <w:r w:rsidR="00387BC5">
        <w:rPr>
          <w:rFonts w:ascii="Times New Roman" w:hAnsi="Times New Roman"/>
          <w:lang w:eastAsia="zh-CN"/>
        </w:rPr>
        <w:t xml:space="preserve">(далее – глава администрации) </w:t>
      </w:r>
      <w:r w:rsidRPr="009048AA">
        <w:rPr>
          <w:rFonts w:ascii="Times New Roman" w:hAnsi="Times New Roman"/>
          <w:lang w:eastAsia="zh-CN"/>
        </w:rPr>
        <w:t xml:space="preserve">рекомендаций Комиссии по результатам публичных слушаний (общественных обсуждений).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ОМСУ в сети «Интернет».</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Уполномоченный специалист направляет заявителю в личный кабинет на ЕПГУ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 форме электронного документа, подписанного усиленной квалифицированной электронной подписью.</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 xml:space="preserve">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а также фиксация результата выполнения средствами ГИСОГД РГИС ЛО </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 личный кабинет заявителя на ЕПГУ автоматически направляется сформированное в ГИСОГД РГИС ЛО информационное уведомление о завершении процедуры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Максимальный срок выполнения административной процедуры –7 дней.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Результатом административной процедуры является направление в личный кабинет заявителя на ЕПГУ средствами ГИСОГД РГИС ЛО информации, подтверждающей предоставление муниципальной услуги (отказа в предоставлении муниципальной услуги с указанием причин отказа).</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29.  Порядок осуществления в электронной форме административных процедур (действий) в соответствии с положениями статьи 10 Федерального закона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84. Запись на прием в ОМСУ, МФЦ для подачи заявления с использованием ЕПГУ не осуществляется.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Предоставление муниципальной услуги в электронной форме с использованием ЕПГУ возможно только пользователям, зарегистрированным на ЕПГУ (в Единой системе идентификац</w:t>
      </w:r>
      <w:proofErr w:type="gramStart"/>
      <w:r w:rsidRPr="009048AA">
        <w:rPr>
          <w:rFonts w:ascii="Times New Roman" w:hAnsi="Times New Roman"/>
          <w:lang w:eastAsia="zh-CN"/>
        </w:rPr>
        <w:t>ии и ау</w:t>
      </w:r>
      <w:proofErr w:type="gramEnd"/>
      <w:r w:rsidRPr="009048AA">
        <w:rPr>
          <w:rFonts w:ascii="Times New Roman" w:hAnsi="Times New Roman"/>
          <w:lang w:eastAsia="zh-CN"/>
        </w:rPr>
        <w:t>тентификации (ЕСИА)) c подтвержденной учетной записью.</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Если заявитель не зарегистрирован на ЕПГУ в качестве пользователя, ему необходимо пройти процедуру регистрации с использованием ЕСИА.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При заполнении электронной формы заявления на ЕПГУ заявителю необходимо ознакомиться с порядком предоставления муниципальной услуги, полностью заполнить все поля электронной формы.</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Формирование заявления заявителем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При формировании заявления обеспечивается: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 возможность копирования и сохранения заявления;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 возможность печати на бумажном носителе копии электронной формы заявления;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 заполнение полей электронной формы заявления до начала ввода сведений заявителем с использованием сведений ЕСИА и сведений, опубликованных на ЕПГУ, в части, касающейся сведений, отсутствующих в ЕСИА;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5) возможность вернуться на любой из этапов заполнения электронной формы заявления без </w:t>
      </w:r>
      <w:proofErr w:type="gramStart"/>
      <w:r w:rsidRPr="009048AA">
        <w:rPr>
          <w:rFonts w:ascii="Times New Roman" w:hAnsi="Times New Roman"/>
          <w:lang w:eastAsia="zh-CN"/>
        </w:rPr>
        <w:t>потери</w:t>
      </w:r>
      <w:proofErr w:type="gramEnd"/>
      <w:r w:rsidRPr="009048AA">
        <w:rPr>
          <w:rFonts w:ascii="Times New Roman" w:hAnsi="Times New Roman"/>
          <w:lang w:eastAsia="zh-CN"/>
        </w:rPr>
        <w:t xml:space="preserve"> ранее введенной информации;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Сформированный и подписанный запрос направляется в ОМСУ средствами ЕПГУ.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85. ОМСУ обеспечивает прием и регистрацию запроса без необходимости повторного представления заявителем заявления на бумажном носителе.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Предоставление муниципальной услуги начинается с момента приема ОМСУ электронного запроса.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Должностное лицо, уполномоченное на предоставление муниципальной услуги, направляет в личный кабинет заявителя на ЕПГУ уведомление о приеме и регистрации заявления (входящий регистрационный номер заявления, дата регистрации).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86. Государственная пошлина на предоставление муниципальной услуги не взымается.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87.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88. Заявителю предоставляется возможность получения информации о ходе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30.</w:t>
      </w:r>
      <w:r w:rsidRPr="009048AA">
        <w:rPr>
          <w:rFonts w:ascii="Times New Roman" w:hAnsi="Times New Roman"/>
          <w:lang w:eastAsia="zh-CN"/>
        </w:rPr>
        <w:tab/>
        <w:t>Порядок исправления допущенных опечаток и ошибок в выданных в результате предоставления муниципальной услуги документах.</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89.  </w:t>
      </w:r>
      <w:proofErr w:type="gramStart"/>
      <w:r w:rsidRPr="009048AA">
        <w:rPr>
          <w:rFonts w:ascii="Times New Roman" w:hAnsi="Times New Roman"/>
          <w:lang w:eastAsia="zh-CN"/>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ошибок в выданных в результате предоставления услуги документах.</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Основанием для начала процедуры по исправлению опечаток и/или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почтовым отправлением с уведомлением о вручении прилагаемые копии документов должны быть заверены нотариально.</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При подаче заявления об исправлении опечаток и/или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При подаче заявления об исправлении опечаток и/или ошибок и документов непосредственно в ОМСУ расписка в получении заявления об исправлении опечаток и/или ошибок выдается в день обращения. Заявление об исправлении опечаток и/или ошибок и документов направляется заказным почтовым отправлением по почте.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Специалист ОМСУ, ответственный за прием и регистрацию документов, передает заявление и содержащие опечатки и/или ошибки документы уполномоченному специалисту, который рассматривает заявление и проверяет представленные документы на предмет наличия опечаток и/или ошибок.</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 xml:space="preserve">По результатам рассмотрения заявления об исправлении опечаток и/или ошибок уполномоченный специалист подготавливает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w:t>
      </w:r>
      <w:r w:rsidRPr="009048AA">
        <w:rPr>
          <w:rFonts w:ascii="Times New Roman" w:hAnsi="Times New Roman"/>
          <w:lang w:eastAsia="zh-CN"/>
        </w:rPr>
        <w:lastRenderedPageBreak/>
        <w:t>ошибок, допущенных в документах, выданных в результате предоставления муниципальной услуги, и передает его с учетным делом руководителю ОМСУ.</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Руководитель ОМСУ подписывает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решение заверяется печатью ОМСУ и подшивается в учетное дело заявителя.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Уведомление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направляется заявителю в течение 3 календарных дней со дня принятия решения.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Максимальный срок исполнения процедуры составляет 5 календарных дней.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Критерием принятия решения об исправлении опечаток и/или ошибок является наличие опечаток и/или ошибок, допущенных в документах, являющихся результатом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Способ фиксации результата административной процедуры - регистрация исправленного документа или принятого решения в системе электронного документооборота. Документ, содержащий опечатки и/или ошибки, после замены подлежит уничтожению, факт которого фиксируется в деле по рассмотрению обращения заявителя.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При исправлении опечаток и/или ошибок, допущенных в документах, выданных в результате предоставления муниципальной услуги, не допускается: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изменение содержания документов, являющихся результатом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Раздел IV. ФОРМЫ </w:t>
      </w:r>
      <w:proofErr w:type="gramStart"/>
      <w:r w:rsidRPr="009048AA">
        <w:rPr>
          <w:rFonts w:ascii="Times New Roman" w:hAnsi="Times New Roman"/>
          <w:lang w:eastAsia="zh-CN"/>
        </w:rPr>
        <w:t>КОНТРОЛЯ ЗА</w:t>
      </w:r>
      <w:proofErr w:type="gramEnd"/>
      <w:r w:rsidRPr="009048AA">
        <w:rPr>
          <w:rFonts w:ascii="Times New Roman" w:hAnsi="Times New Roman"/>
          <w:lang w:eastAsia="zh-CN"/>
        </w:rPr>
        <w:t xml:space="preserve"> ИСПОЛНЕНИЕМ АДМИНИСТРАТИВНОГО РЕГЛАМЕНТА</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31. Порядок осуществления текущего </w:t>
      </w:r>
      <w:proofErr w:type="gramStart"/>
      <w:r w:rsidRPr="009048AA">
        <w:rPr>
          <w:rFonts w:ascii="Times New Roman" w:hAnsi="Times New Roman"/>
          <w:lang w:eastAsia="zh-CN"/>
        </w:rPr>
        <w:t>контроля за</w:t>
      </w:r>
      <w:proofErr w:type="gramEnd"/>
      <w:r w:rsidRPr="009048AA">
        <w:rPr>
          <w:rFonts w:ascii="Times New Roman" w:hAnsi="Times New Roman"/>
          <w:lang w:eastAsia="zh-CN"/>
        </w:rPr>
        <w:t xml:space="preserve"> соблюдением</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и исполнением ответственными должностными лицами положений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регламента и иных нормативных правовых актов,</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устанавливающих</w:t>
      </w:r>
      <w:proofErr w:type="gramEnd"/>
      <w:r w:rsidRPr="009048AA">
        <w:rPr>
          <w:rFonts w:ascii="Times New Roman" w:hAnsi="Times New Roman"/>
          <w:lang w:eastAsia="zh-CN"/>
        </w:rPr>
        <w:t xml:space="preserve"> требования к предоставлению муниципальной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услуги, а также принятием ими решений</w:t>
      </w:r>
    </w:p>
    <w:p w:rsidR="009048AA" w:rsidRPr="009048AA" w:rsidRDefault="009048AA" w:rsidP="009048AA">
      <w:pPr>
        <w:suppressAutoHyphens/>
        <w:autoSpaceDE w:val="0"/>
        <w:rPr>
          <w:rFonts w:ascii="Times New Roman" w:hAnsi="Times New Roman"/>
          <w:lang w:eastAsia="zh-CN"/>
        </w:rPr>
      </w:pPr>
    </w:p>
    <w:p w:rsidR="00603BAD" w:rsidRDefault="009048AA" w:rsidP="00603BAD">
      <w:pPr>
        <w:suppressAutoHyphens/>
        <w:autoSpaceDE w:val="0"/>
        <w:rPr>
          <w:rFonts w:ascii="Times New Roman" w:hAnsi="Times New Roman"/>
          <w:lang w:eastAsia="zh-CN"/>
        </w:rPr>
      </w:pPr>
      <w:r w:rsidRPr="009048AA">
        <w:rPr>
          <w:rFonts w:ascii="Times New Roman" w:hAnsi="Times New Roman"/>
          <w:lang w:eastAsia="zh-CN"/>
        </w:rPr>
        <w:t xml:space="preserve">90.Текущий </w:t>
      </w:r>
      <w:proofErr w:type="gramStart"/>
      <w:r w:rsidRPr="009048AA">
        <w:rPr>
          <w:rFonts w:ascii="Times New Roman" w:hAnsi="Times New Roman"/>
          <w:lang w:eastAsia="zh-CN"/>
        </w:rPr>
        <w:t>контроль за</w:t>
      </w:r>
      <w:proofErr w:type="gramEnd"/>
      <w:r w:rsidRPr="009048AA">
        <w:rPr>
          <w:rFonts w:ascii="Times New Roman" w:hAnsi="Times New Roman"/>
          <w:lang w:eastAsia="zh-CN"/>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w:t>
      </w:r>
      <w:r w:rsidR="00603BAD">
        <w:rPr>
          <w:rFonts w:ascii="Times New Roman" w:hAnsi="Times New Roman"/>
          <w:lang w:eastAsia="zh-CN"/>
        </w:rPr>
        <w:t>иалистами осуществляется</w:t>
      </w:r>
      <w:r w:rsidRPr="009048AA">
        <w:rPr>
          <w:rFonts w:ascii="Times New Roman" w:hAnsi="Times New Roman"/>
          <w:lang w:eastAsia="zh-CN"/>
        </w:rPr>
        <w:t xml:space="preserve"> </w:t>
      </w:r>
      <w:r w:rsidR="00603BAD">
        <w:rPr>
          <w:rFonts w:ascii="Times New Roman" w:hAnsi="Times New Roman"/>
          <w:lang w:eastAsia="zh-CN"/>
        </w:rPr>
        <w:t xml:space="preserve">главой </w:t>
      </w:r>
      <w:r w:rsidR="00603BAD" w:rsidRPr="00603BAD">
        <w:rPr>
          <w:rFonts w:ascii="Times New Roman" w:hAnsi="Times New Roman"/>
          <w:lang w:eastAsia="zh-CN"/>
        </w:rPr>
        <w:t>сельского поселения Введенский сельсовет</w:t>
      </w:r>
      <w:r w:rsidR="00603BAD">
        <w:rPr>
          <w:rFonts w:ascii="Times New Roman" w:hAnsi="Times New Roman"/>
          <w:lang w:eastAsia="zh-CN"/>
        </w:rPr>
        <w:t>.</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Текущий контроль осуществляется путем проведения проверок соблюдения и исполнения положений настоящего регламента не реже 1 раза в календарный год.</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048AA">
        <w:rPr>
          <w:rFonts w:ascii="Times New Roman" w:hAnsi="Times New Roman"/>
          <w:lang w:eastAsia="zh-CN"/>
        </w:rPr>
        <w:t>контроля за</w:t>
      </w:r>
      <w:proofErr w:type="gramEnd"/>
      <w:r w:rsidRPr="009048AA">
        <w:rPr>
          <w:rFonts w:ascii="Times New Roman" w:hAnsi="Times New Roman"/>
          <w:lang w:eastAsia="zh-CN"/>
        </w:rPr>
        <w:t xml:space="preserve"> полнотой и качеством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91. </w:t>
      </w:r>
      <w:proofErr w:type="gramStart"/>
      <w:r w:rsidRPr="009048AA">
        <w:rPr>
          <w:rFonts w:ascii="Times New Roman" w:hAnsi="Times New Roman"/>
          <w:lang w:eastAsia="zh-CN"/>
        </w:rPr>
        <w:t>Контроль за</w:t>
      </w:r>
      <w:proofErr w:type="gramEnd"/>
      <w:r w:rsidRPr="009048AA">
        <w:rPr>
          <w:rFonts w:ascii="Times New Roman" w:hAnsi="Times New Roman"/>
          <w:lang w:eastAsia="zh-C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92.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93.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94.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95.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33.</w:t>
      </w:r>
      <w:r w:rsidRPr="009048AA">
        <w:rPr>
          <w:rFonts w:ascii="Times New Roman" w:hAnsi="Times New Roman"/>
          <w:lang w:eastAsia="zh-CN"/>
        </w:rPr>
        <w:tab/>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96. По результатам проверок, в случае </w:t>
      </w:r>
      <w:proofErr w:type="gramStart"/>
      <w:r w:rsidRPr="009048AA">
        <w:rPr>
          <w:rFonts w:ascii="Times New Roman" w:hAnsi="Times New Roman"/>
          <w:lang w:eastAsia="zh-CN"/>
        </w:rPr>
        <w:t>выявления нарушений соблюдения положений административного регламента</w:t>
      </w:r>
      <w:proofErr w:type="gramEnd"/>
      <w:r w:rsidRPr="009048AA">
        <w:rPr>
          <w:rFonts w:ascii="Times New Roman" w:hAnsi="Times New Roman"/>
          <w:lang w:eastAsia="zh-CN"/>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97.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98. Специалисты ОМСУ несут персональную ответственность за своевременность и качество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34. Положения, характеризующие требования к порядку и формам </w:t>
      </w:r>
      <w:proofErr w:type="gramStart"/>
      <w:r w:rsidRPr="009048AA">
        <w:rPr>
          <w:rFonts w:ascii="Times New Roman" w:hAnsi="Times New Roman"/>
          <w:lang w:eastAsia="zh-CN"/>
        </w:rPr>
        <w:t>контроля за</w:t>
      </w:r>
      <w:proofErr w:type="gramEnd"/>
      <w:r w:rsidRPr="009048AA">
        <w:rPr>
          <w:rFonts w:ascii="Times New Roman" w:hAnsi="Times New Roman"/>
          <w:lang w:eastAsia="zh-CN"/>
        </w:rPr>
        <w:t xml:space="preserve"> предоставлением муниципальной услуги, в том числе со стороны граждан, их объединений и организаций</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99. Граждане, их объединения и организации имеют право на любые предусмотренные действующим законодательством формы </w:t>
      </w:r>
      <w:proofErr w:type="gramStart"/>
      <w:r w:rsidRPr="009048AA">
        <w:rPr>
          <w:rFonts w:ascii="Times New Roman" w:hAnsi="Times New Roman"/>
          <w:lang w:eastAsia="zh-CN"/>
        </w:rPr>
        <w:t>контроля за</w:t>
      </w:r>
      <w:proofErr w:type="gramEnd"/>
      <w:r w:rsidRPr="009048AA">
        <w:rPr>
          <w:rFonts w:ascii="Times New Roman" w:hAnsi="Times New Roman"/>
          <w:lang w:eastAsia="zh-CN"/>
        </w:rPr>
        <w:t xml:space="preserve"> деятельностью ОМСУ при предоставлении услуги.</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Контроль за</w:t>
      </w:r>
      <w:proofErr w:type="gramEnd"/>
      <w:r w:rsidRPr="009048AA">
        <w:rPr>
          <w:rFonts w:ascii="Times New Roman" w:hAnsi="Times New Roman"/>
          <w:lang w:eastAsia="zh-CN"/>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Раздел V. </w:t>
      </w:r>
      <w:proofErr w:type="gramStart"/>
      <w:r w:rsidRPr="009048AA">
        <w:rPr>
          <w:rFonts w:ascii="Times New Roman" w:hAnsi="Times New Roman"/>
          <w:lang w:eastAsia="zh-CN"/>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35. Информация для заявителя о его праве подать жалобу.</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100. 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 в досудебном (внесудебном) порядке (далее – жалоба).</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36. Предмет жалобы</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101. Заявитель может обратиться с жалобой, в том числе в следующих случаях:</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нарушение срока регистрации запроса заявителя о предоставлении муниципальной услуги, комплексного запроса;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нарушение срока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отказ ОМСУ, МФЦ должностного лица ОМСУ, работника МФЦ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нарушение срока или порядка выдачи документов по результатам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w:t>
      </w:r>
      <w:proofErr w:type="gramStart"/>
      <w:r w:rsidRPr="009048AA">
        <w:rPr>
          <w:rFonts w:ascii="Times New Roman" w:hAnsi="Times New Roman"/>
          <w:lang w:eastAsia="zh-CN"/>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37.</w:t>
      </w:r>
      <w:r w:rsidRPr="009048AA">
        <w:rPr>
          <w:rFonts w:ascii="Times New Roman" w:hAnsi="Times New Roman"/>
          <w:lang w:eastAsia="zh-CN"/>
        </w:rPr>
        <w:tab/>
        <w:t>Органы местного самоуправления, организации, должностные лица, которым может быть направлена жалоба.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102.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 вышестоящий орган на решение и (или) действия (бездействие) должностного лица, руководителя структурного подразделения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 руководителю МФЦ – на решения и действия (бездействие) работника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 учредителю МФЦ – на решение и действия (бездействие)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 ОМСУ, МФЦ, у учредителя МФЦ определяются уполномоченные на рассмотрение жалоб должностные лица.</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38. Порядок подачи и рассмотрения жалобы</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103. </w:t>
      </w:r>
      <w:proofErr w:type="gramStart"/>
      <w:r w:rsidRPr="009048AA">
        <w:rPr>
          <w:rFonts w:ascii="Times New Roman" w:hAnsi="Times New Roman"/>
          <w:lang w:eastAsia="zh-CN"/>
        </w:rPr>
        <w:t>Жалоба на решения и действия (бездействие) ОМСУ, МФЦ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w:t>
      </w:r>
      <w:proofErr w:type="gramEnd"/>
      <w:r w:rsidRPr="009048AA">
        <w:rPr>
          <w:rFonts w:ascii="Times New Roman" w:hAnsi="Times New Roman"/>
          <w:lang w:eastAsia="zh-CN"/>
        </w:rPr>
        <w:t xml:space="preserve"> при личном приеме заявителя.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104. Жалоба должна содержать:</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w:t>
      </w:r>
      <w:r w:rsidRPr="009048AA">
        <w:rPr>
          <w:rFonts w:ascii="Times New Roman" w:hAnsi="Times New Roman"/>
          <w:lang w:eastAsia="zh-CN"/>
        </w:rPr>
        <w:tab/>
        <w:t>наименование ОМСУ, МФЦ предоставляющего муниципальную услугу,  должностного лица ОМСУ, либо муниципального служащего,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 решения и действия (бездействие) которых обжалуются;</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2)</w:t>
      </w:r>
      <w:r w:rsidRPr="009048AA">
        <w:rPr>
          <w:rFonts w:ascii="Times New Roman" w:hAnsi="Times New Roman"/>
          <w:lang w:eastAsia="zh-CN"/>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w:t>
      </w:r>
      <w:r w:rsidRPr="009048AA">
        <w:rPr>
          <w:rFonts w:ascii="Times New Roman" w:hAnsi="Times New Roman"/>
          <w:lang w:eastAsia="zh-CN"/>
        </w:rPr>
        <w:tab/>
        <w:t>сведения об обжалуемых решениях и действиях (бездействии) ОМСУ, должностного лица ОМСУ, МФЦ, работника МФЦ, организаций, предусмотренных частью 1.1 статьи 16 настоящего Федерального закона, их работников;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w:t>
      </w:r>
      <w:r w:rsidRPr="009048AA">
        <w:rPr>
          <w:rFonts w:ascii="Times New Roman" w:hAnsi="Times New Roman"/>
          <w:lang w:eastAsia="zh-CN"/>
        </w:rPr>
        <w:tab/>
        <w:t>доводы, на основании которых заявитель не согласен с решением и действием (бездействием) ОМСУ, предоставляющего муниципальную услугу, МФЦ должностного лица ОМСУ, муниципального служащего либо работника МФЦ, организаций, предусмотренных частью 1.1 статьи 16 настоящего Федерального закона, их работников.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Заявителем могут быть представлены документы (при наличии), подтверждающие доводы заявителя, либо их копии.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Ответ на жалобу не дается в следующих случаях: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если в письменном обращении не </w:t>
      </w:r>
      <w:proofErr w:type="gramStart"/>
      <w:r w:rsidRPr="009048AA">
        <w:rPr>
          <w:rFonts w:ascii="Times New Roman" w:hAnsi="Times New Roman"/>
          <w:lang w:eastAsia="zh-CN"/>
        </w:rPr>
        <w:t>указаны</w:t>
      </w:r>
      <w:proofErr w:type="gramEnd"/>
      <w:r w:rsidRPr="009048AA">
        <w:rPr>
          <w:rFonts w:ascii="Times New Roman" w:hAnsi="Times New Roman"/>
          <w:lang w:eastAsia="zh-CN"/>
        </w:rPr>
        <w:t xml:space="preserve"> фамилия заявителя, направившего обращение, или почтовый адрес, по которому должен быть направлен ответ;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 xml:space="preserve">ОМСУ, </w:t>
      </w:r>
      <w:proofErr w:type="gramStart"/>
      <w:r w:rsidRPr="009048AA">
        <w:rPr>
          <w:rFonts w:ascii="Times New Roman" w:hAnsi="Times New Roman"/>
          <w:lang w:eastAsia="zh-CN"/>
        </w:rPr>
        <w:t>предоставляющий</w:t>
      </w:r>
      <w:proofErr w:type="gramEnd"/>
      <w:r w:rsidRPr="009048AA">
        <w:rPr>
          <w:rFonts w:ascii="Times New Roman" w:hAnsi="Times New Roman"/>
          <w:lang w:eastAsia="zh-CN"/>
        </w:rPr>
        <w:t xml:space="preserve"> муниципальную услугу, МФЦ вправе оставить заявление без ответа по существу в случаях: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 случае</w:t>
      </w:r>
      <w:proofErr w:type="gramStart"/>
      <w:r w:rsidRPr="009048AA">
        <w:rPr>
          <w:rFonts w:ascii="Times New Roman" w:hAnsi="Times New Roman"/>
          <w:lang w:eastAsia="zh-CN"/>
        </w:rPr>
        <w:t>,</w:t>
      </w:r>
      <w:proofErr w:type="gramEnd"/>
      <w:r w:rsidRPr="009048AA">
        <w:rPr>
          <w:rFonts w:ascii="Times New Roman" w:hAnsi="Times New Roman"/>
          <w:lang w:eastAsia="zh-CN"/>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МФЦ, предоставляющий муниципальную услугу, либо вышестоящему должностному лицу.</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39.Сроки рассмотрения жалобы</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w:t>
      </w:r>
      <w:r w:rsidRPr="009048AA">
        <w:rPr>
          <w:rFonts w:ascii="Times New Roman" w:hAnsi="Times New Roman"/>
          <w:lang w:eastAsia="zh-CN"/>
        </w:rPr>
        <w:tab/>
        <w:t xml:space="preserve">105. </w:t>
      </w:r>
      <w:proofErr w:type="gramStart"/>
      <w:r w:rsidRPr="009048AA">
        <w:rPr>
          <w:rFonts w:ascii="Times New Roman" w:hAnsi="Times New Roman"/>
          <w:lang w:eastAsia="zh-CN"/>
        </w:rPr>
        <w:t>Жалоба подлежит рассмотрению должностным лицом ОМСУ, МФЦ наделенным полномочиями по рассмотрению жалоб,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40.Результат рассмотрения жалобы</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106. По результатам рассмотрения жалобы принимается одно из следующих решений:</w:t>
      </w:r>
    </w:p>
    <w:p w:rsidR="009048AA" w:rsidRPr="009048AA" w:rsidRDefault="009048AA" w:rsidP="00603BAD">
      <w:pPr>
        <w:suppressAutoHyphens/>
        <w:autoSpaceDE w:val="0"/>
        <w:rPr>
          <w:rFonts w:ascii="Times New Roman" w:hAnsi="Times New Roman"/>
          <w:lang w:eastAsia="zh-CN"/>
        </w:rPr>
      </w:pPr>
      <w:proofErr w:type="gramStart"/>
      <w:r w:rsidRPr="009048AA">
        <w:rPr>
          <w:rFonts w:ascii="Times New Roman" w:hAnsi="Times New Roman"/>
          <w:lang w:eastAsia="zh-CN"/>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603BAD">
        <w:rPr>
          <w:rFonts w:ascii="Times New Roman" w:hAnsi="Times New Roman"/>
          <w:lang w:eastAsia="zh-CN"/>
        </w:rPr>
        <w:t xml:space="preserve">администрации </w:t>
      </w:r>
      <w:r w:rsidR="00603BAD" w:rsidRPr="00603BAD">
        <w:rPr>
          <w:rFonts w:ascii="Times New Roman" w:hAnsi="Times New Roman"/>
          <w:lang w:eastAsia="zh-CN"/>
        </w:rPr>
        <w:t xml:space="preserve">сельского поселения Введенский сельсовет </w:t>
      </w:r>
      <w:r w:rsidRPr="009048AA">
        <w:rPr>
          <w:rFonts w:ascii="Times New Roman" w:hAnsi="Times New Roman"/>
          <w:lang w:eastAsia="zh-CN"/>
        </w:rPr>
        <w:t>-</w:t>
      </w:r>
      <w:r w:rsidRPr="009048AA">
        <w:rPr>
          <w:rFonts w:ascii="Times New Roman" w:hAnsi="Times New Roman"/>
          <w:lang w:eastAsia="zh-CN"/>
        </w:rPr>
        <w:tab/>
        <w:t>в удовлетворении жалобы отказывается.</w:t>
      </w:r>
      <w:proofErr w:type="gramEnd"/>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41.Порядок информирования заявителя о результатах рассмотрения жалобы</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107.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 xml:space="preserve">         В случае признания жалобы подлежащей удовлетворению в ответе заявителю, дается информация о действиях, осуществляемых ОМСУ,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048AA">
        <w:rPr>
          <w:rFonts w:ascii="Times New Roman" w:hAnsi="Times New Roman"/>
          <w:lang w:eastAsia="zh-CN"/>
        </w:rPr>
        <w:t>неудобства</w:t>
      </w:r>
      <w:proofErr w:type="gramEnd"/>
      <w:r w:rsidRPr="009048AA">
        <w:rPr>
          <w:rFonts w:ascii="Times New Roman" w:hAnsi="Times New Roman"/>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Ответ по результатам рассмотрения жалобы подписывается руководителем ОМСУ, директором МФЦ, уполномоченным постановлением Правительства Липецкой области, заместителем Губернатора Липецкой области, должностным лицом либо уполномоченным на то лицом. </w:t>
      </w:r>
      <w:r w:rsidRPr="009048AA">
        <w:rPr>
          <w:rFonts w:ascii="Times New Roman" w:hAnsi="Times New Roman"/>
          <w:lang w:eastAsia="zh-CN"/>
        </w:rPr>
        <w:cr/>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В случае установления в ходе или по результатам </w:t>
      </w:r>
      <w:proofErr w:type="gramStart"/>
      <w:r w:rsidRPr="009048AA">
        <w:rPr>
          <w:rFonts w:ascii="Times New Roman" w:hAnsi="Times New Roman"/>
          <w:lang w:eastAsia="zh-CN"/>
        </w:rPr>
        <w:t>рассмотрения жалобы признаков состава административного правонарушения</w:t>
      </w:r>
      <w:proofErr w:type="gramEnd"/>
      <w:r w:rsidRPr="009048AA">
        <w:rPr>
          <w:rFonts w:ascii="Times New Roman" w:hAnsi="Times New Roman"/>
          <w:lang w:eastAsia="zh-C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42.Порядок обжалования решения по жалобе</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108. Заявитель вправе обжаловать решения по жалобе вышестоящим должностным лицам ОМСУ, органы прокуратуры, в судебном порядке.</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43.Право заявителя на получение информации и документов, необходимых для обоснования и рассмотрения жалобы</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109. Заявитель имеет право </w:t>
      </w:r>
      <w:proofErr w:type="gramStart"/>
      <w:r w:rsidRPr="009048AA">
        <w:rPr>
          <w:rFonts w:ascii="Times New Roman" w:hAnsi="Times New Roman"/>
          <w:lang w:eastAsia="zh-CN"/>
        </w:rPr>
        <w:t>на</w:t>
      </w:r>
      <w:proofErr w:type="gramEnd"/>
      <w:r w:rsidRPr="009048AA">
        <w:rPr>
          <w:rFonts w:ascii="Times New Roman" w:hAnsi="Times New Roman"/>
          <w:lang w:eastAsia="zh-CN"/>
        </w:rPr>
        <w:t>:</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получение информации и документов, необходимых для обоснования и рассмотрения жалобы.</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44.Способы информирования заявителей о порядке подачи и рассмотрения жалобы</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110. Информация о порядке подачи и рассмотрения жалобы размещается в информационно-телекоммуникационной сети «Интернет» на сайте ОМСУ (</w:t>
      </w:r>
      <w:r w:rsidR="00500A4A" w:rsidRPr="00500A4A">
        <w:rPr>
          <w:rFonts w:ascii="Times New Roman" w:hAnsi="Times New Roman"/>
          <w:lang w:eastAsia="zh-CN"/>
        </w:rPr>
        <w:t>http://vved-adm.ru</w:t>
      </w:r>
      <w:r w:rsidR="00500A4A">
        <w:rPr>
          <w:rFonts w:ascii="Times New Roman" w:hAnsi="Times New Roman"/>
          <w:lang w:eastAsia="zh-CN"/>
        </w:rPr>
        <w:t>)</w:t>
      </w:r>
      <w:r w:rsidRPr="009048AA">
        <w:rPr>
          <w:rFonts w:ascii="Times New Roman" w:hAnsi="Times New Roman"/>
          <w:lang w:eastAsia="zh-CN"/>
        </w:rPr>
        <w:t xml:space="preserve">, МФЦ, на ЕПГУ, а также может быть сообщена заявителю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электронный адрес сайта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специалистами ОМСУ или МФЦ при личном контакте, с использованием почтовой, телефонной связи, посредством электронной почты.</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45. Порядок ознакомления заявителя с документами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и материалами, касающимися рассмотрения обращения</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111. Ознакомление заявителя с документами и материалами, касающимися рассмотрения обращения, осуществляется в следующем порядке: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 прием и регистрация заявления об ознакомлении с документами и материалами, касающимися рассмотрения обращения;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 согласование с заявителем даты, времени и места ознакомления с документами и материалами;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3) ознакомление заявителя с документами и материалами,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r w:rsidRPr="009048AA">
        <w:rPr>
          <w:rFonts w:ascii="Times New Roman" w:hAnsi="Times New Roman"/>
          <w:lang w:eastAsia="zh-CN"/>
        </w:rPr>
        <w:cr/>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 ознакомление с документами и материалами проводится с учетом норм Федерального закона от 27 июля 2006 года N 152-ФЗ "О персональных данных";</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5) подписание заявителем акта об ознакомлении с документами и материалами, касающимися рассмотрения обращения.</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Раздел VI. ОСОБЕННОСТИ ВЫПОЛНЕНИЯ АДМИНИСТРАТИВНЫХ ПРОЦЕДУР (ДЕЙСТВИЙ) </w:t>
      </w:r>
      <w:proofErr w:type="gramStart"/>
      <w:r w:rsidRPr="009048AA">
        <w:rPr>
          <w:rFonts w:ascii="Times New Roman" w:hAnsi="Times New Roman"/>
          <w:lang w:eastAsia="zh-CN"/>
        </w:rPr>
        <w:t>В</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МНОГОФУНКЦИОНАЛЬНЫХ </w:t>
      </w:r>
      <w:proofErr w:type="gramStart"/>
      <w:r w:rsidRPr="009048AA">
        <w:rPr>
          <w:rFonts w:ascii="Times New Roman" w:hAnsi="Times New Roman"/>
          <w:lang w:eastAsia="zh-CN"/>
        </w:rPr>
        <w:t>ЦЕНТРАХ</w:t>
      </w:r>
      <w:proofErr w:type="gramEnd"/>
      <w:r w:rsidRPr="009048AA">
        <w:rPr>
          <w:rFonts w:ascii="Times New Roman" w:hAnsi="Times New Roman"/>
          <w:lang w:eastAsia="zh-CN"/>
        </w:rPr>
        <w:t xml:space="preserve"> ПРЕДОСТАВЛЕНИЯ ГОСУДАРСТВЕННЫХ И МУНИЦИПАЛЬНЫХ УСЛУГ</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112.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структурных подразделений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1. 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 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 Передача заявления (запроса) и комплекта документов из МФЦ в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 Передача результата предоставления муниципальной услуги и комплекта документов из ОМСУ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5. Выдача заявителю результата предоставления муниципальной услуги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6. Информирование заявителей о порядке предоставления муниципальной услуги в МФЦ, о ходе выполнения запроса о порядке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7. 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8. Передача комплексного запроса на предоставление муниципальной услуги, и комплекта документов из МФЦ в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9. Передача результата предоставления муниципальной услуги, входящей в комплексный запрос, из ОМСУ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10. Выдача заявителю результата предоставления муниципальной услуги, входящей в комплексный запрос в МФЦ.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46.Информирование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113.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 xml:space="preserve"> Информирование осуществляет сотрудник МФЦ. Заявителю предоставляется информация: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w:t>
      </w:r>
      <w:r w:rsidRPr="009048AA">
        <w:rPr>
          <w:rFonts w:ascii="Times New Roman" w:hAnsi="Times New Roman"/>
          <w:lang w:eastAsia="zh-CN"/>
        </w:rPr>
        <w:tab/>
        <w:t>о порядке и сроке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о перечне документов, необходимых для получения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 о размере государственной пошлины, уплачиваемой заявителем при получении муниципальной услуги, о порядке ее уплаты;</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о ходе выполнения запроса о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о порядке досудебного (внесудебного) обжалования решений и действий (бездействия) МФЦ и его сотрудников;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о графике работы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по иным вопросам, связанным с предоставлением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Максимальный срок выполнения административной процедуры – 15 минут.</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Результат административной процедуры: предоставление необходимой информации и консультации заявителю.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Критерием принятия решения является обращения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а также за консультацией о порядке организации предоставления муниципальной услуги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Результат административной процедуры: предоставление необходимой информации и консультации заявителю.</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Способ фиксации результата административной процедуры: регистрация обращения заявителя в АИС МФЦ.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47.</w:t>
      </w:r>
      <w:r w:rsidRPr="009048AA">
        <w:rPr>
          <w:rFonts w:ascii="Times New Roman" w:hAnsi="Times New Roman"/>
          <w:lang w:eastAsia="zh-CN"/>
        </w:rPr>
        <w:tab/>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114. </w:t>
      </w:r>
      <w:proofErr w:type="gramStart"/>
      <w:r w:rsidRPr="009048AA">
        <w:rPr>
          <w:rFonts w:ascii="Times New Roman" w:hAnsi="Times New Roman"/>
          <w:lang w:eastAsia="zh-CN"/>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115. Сотрудник МФЦ выполняет следующие действия: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удостоверяет личность заявителя;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w:t>
      </w:r>
      <w:r w:rsidRPr="009048AA">
        <w:rPr>
          <w:rFonts w:ascii="Times New Roman" w:hAnsi="Times New Roman"/>
          <w:lang w:eastAsia="zh-CN"/>
        </w:rPr>
        <w:tab/>
        <w:t>если отсутствует необходимость в предоставлении нотариально заверенных копий документов, то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от 22 декабря 2012 г. № 1376, и, сравнив копии документов с их оригиналами, выполняет на копиях надпись об их соответствии оригиналам, заверяет своей подписью с указанием</w:t>
      </w:r>
      <w:proofErr w:type="gramEnd"/>
      <w:r w:rsidRPr="009048AA">
        <w:rPr>
          <w:rFonts w:ascii="Times New Roman" w:hAnsi="Times New Roman"/>
          <w:lang w:eastAsia="zh-CN"/>
        </w:rPr>
        <w:t xml:space="preserve"> фамилии и инициалов.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 xml:space="preserve">   116.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Максимальный срок выполнения административной процедуры – 15 минут.</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Критерием принятия решения является отсутствие или наличие оснований для отказа в приеме документов: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w:t>
      </w:r>
      <w:r w:rsidRPr="009048AA">
        <w:rPr>
          <w:rFonts w:ascii="Times New Roman" w:hAnsi="Times New Roman"/>
          <w:lang w:eastAsia="zh-CN"/>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w:t>
      </w:r>
      <w:r w:rsidRPr="009048AA">
        <w:rPr>
          <w:rFonts w:ascii="Times New Roman" w:hAnsi="Times New Roman"/>
          <w:lang w:eastAsia="zh-CN"/>
        </w:rPr>
        <w:tab/>
        <w:t>Способ административной процедуры: регистрация заявления в АИС МФЦ и выдача расписки заявителю.</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48.</w:t>
      </w:r>
      <w:r w:rsidRPr="009048AA">
        <w:rPr>
          <w:rFonts w:ascii="Times New Roman" w:hAnsi="Times New Roman"/>
          <w:lang w:eastAsia="zh-CN"/>
        </w:rPr>
        <w:tab/>
        <w:t>Передача заявления (запроса) и комплекта документов из МФЦ в ОМСУ.</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117. Основанием для начала административной процедуры является приём заявления и комплекта документов, необходимых для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 Сотрудник МФЦ формирует опись на передаваемые комплекты документов в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При наличии технической возможности у ОМСУ и МФЦ, передача комплектов документов в электронном виде осуществляется через АИС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Максимальный срок выполнения административной процедуры – в течени</w:t>
      </w:r>
      <w:proofErr w:type="gramStart"/>
      <w:r w:rsidRPr="009048AA">
        <w:rPr>
          <w:rFonts w:ascii="Times New Roman" w:hAnsi="Times New Roman"/>
          <w:lang w:eastAsia="zh-CN"/>
        </w:rPr>
        <w:t>и</w:t>
      </w:r>
      <w:proofErr w:type="gramEnd"/>
      <w:r w:rsidRPr="009048AA">
        <w:rPr>
          <w:rFonts w:ascii="Times New Roman" w:hAnsi="Times New Roman"/>
          <w:lang w:eastAsia="zh-CN"/>
        </w:rPr>
        <w:t xml:space="preserve"> 1 (одного) рабочего дня следующего за днём приёма заявления и документов.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Критерии принятия решения: формирование и подготовка комплектов документов для отправки в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Результатом административной процедуры является передача комплекта документов в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Способ фиксации результата административной процедуры: подписание описи комплекта документов, внесение сведений в АИС МФЦ.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49.</w:t>
      </w:r>
      <w:r w:rsidRPr="009048AA">
        <w:rPr>
          <w:rFonts w:ascii="Times New Roman" w:hAnsi="Times New Roman"/>
          <w:lang w:eastAsia="zh-CN"/>
        </w:rPr>
        <w:tab/>
        <w:t>Передача результата предоставления муниципальной услуги и комплекта документов из ОМСУ в МФЦ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118. Основанием для начала административной процедуры является окончание подготовки результата предоставления муниципальной услуги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Специалист ОМСУ передаёт готовый результат муниципальной услуги в электронном виде в МФЦ в соответствии с соглашением о взаимодействии.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 xml:space="preserve">В случае </w:t>
      </w:r>
      <w:proofErr w:type="gramStart"/>
      <w:r w:rsidRPr="009048AA">
        <w:rPr>
          <w:rFonts w:ascii="Times New Roman" w:hAnsi="Times New Roman"/>
          <w:lang w:eastAsia="zh-CN"/>
        </w:rPr>
        <w:t>отсутствия технической возможности передачи результата предоставления муниципальной услуги</w:t>
      </w:r>
      <w:proofErr w:type="gramEnd"/>
      <w:r w:rsidRPr="009048AA">
        <w:rPr>
          <w:rFonts w:ascii="Times New Roman" w:hAnsi="Times New Roman"/>
          <w:lang w:eastAsia="zh-CN"/>
        </w:rPr>
        <w:t xml:space="preserve"> в электронном виде, передача комплектов документов осуществляется на бумажном носителе курьерской службой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Максимальный срок выполнения административной процедуры не должен превышать 1 рабочего дней со дня подготовки результата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Способ фиксации результата административной процедуры: подписание описи комплекта документов.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Критерии принятия решения: формирование и подготовка комплектов документов для отправки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Результатом административной процедуры является передача комплекта документов из ОМСУ в МФЦ в электронном виде или на бумажном носителе.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Способ фиксации результата административной процедуры:</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 регистрация поступившего результата предоставления муниципальной услуги в АИС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подписание описи комплекта документов уполномоченными сотрудниками ОМСУ и МФЦ.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50.   </w:t>
      </w:r>
      <w:r w:rsidRPr="009048AA">
        <w:rPr>
          <w:rFonts w:ascii="Times New Roman" w:hAnsi="Times New Roman"/>
          <w:lang w:eastAsia="zh-CN"/>
        </w:rPr>
        <w:tab/>
        <w:t>Выдача заявителю результата предоставления муниципальной услуги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119. 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r>
      <w:proofErr w:type="gramStart"/>
      <w:r w:rsidRPr="009048AA">
        <w:rPr>
          <w:rFonts w:ascii="Times New Roman" w:hAnsi="Times New Roman"/>
          <w:lang w:eastAsia="zh-CN"/>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w:t>
      </w:r>
      <w:proofErr w:type="gramEnd"/>
      <w:r w:rsidRPr="009048AA">
        <w:rPr>
          <w:rFonts w:ascii="Times New Roman" w:hAnsi="Times New Roman"/>
          <w:lang w:eastAsia="zh-CN"/>
        </w:rPr>
        <w:t xml:space="preserve">, включая составление на бумажном носителе и </w:t>
      </w:r>
      <w:proofErr w:type="gramStart"/>
      <w:r w:rsidRPr="009048AA">
        <w:rPr>
          <w:rFonts w:ascii="Times New Roman" w:hAnsi="Times New Roman"/>
          <w:lang w:eastAsia="zh-CN"/>
        </w:rPr>
        <w:t>заверение выписок</w:t>
      </w:r>
      <w:proofErr w:type="gramEnd"/>
      <w:r w:rsidRPr="009048AA">
        <w:rPr>
          <w:rFonts w:ascii="Times New Roman" w:hAnsi="Times New Roman"/>
          <w:lang w:eastAsia="zh-CN"/>
        </w:rPr>
        <w:t xml:space="preserve">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б) брошюрование листов многостраничных экземпляров электронного документа на бумажном носителе;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в) </w:t>
      </w:r>
      <w:proofErr w:type="gramStart"/>
      <w:r w:rsidRPr="009048AA">
        <w:rPr>
          <w:rFonts w:ascii="Times New Roman" w:hAnsi="Times New Roman"/>
          <w:lang w:eastAsia="zh-CN"/>
        </w:rPr>
        <w:t>заверение экземпляра</w:t>
      </w:r>
      <w:proofErr w:type="gramEnd"/>
      <w:r w:rsidRPr="009048AA">
        <w:rPr>
          <w:rFonts w:ascii="Times New Roman" w:hAnsi="Times New Roman"/>
          <w:lang w:eastAsia="zh-CN"/>
        </w:rPr>
        <w:t xml:space="preserve"> электронного документа на бумажном носителе с использованием печати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г) учет выдачи экземпляров электронных документов на бумажном носителе, осуществляемый в соответствии с правилами делопроизводства.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Сотрудник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устанавливает личность заявителя;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Максимальный срок выполнения административной процедуры – 10 минут.</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Критерии принятия решения: формирование и подготовка комплекта документов для выдачи заявителю.</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Результат административной процедуры: выдача заявителю результата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51.</w:t>
      </w:r>
      <w:r w:rsidRPr="009048AA">
        <w:rPr>
          <w:rFonts w:ascii="Times New Roman" w:hAnsi="Times New Roman"/>
          <w:lang w:eastAsia="zh-CN"/>
        </w:rPr>
        <w:tab/>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w:t>
      </w:r>
      <w:r w:rsidRPr="009048AA">
        <w:rPr>
          <w:rFonts w:ascii="Times New Roman" w:hAnsi="Times New Roman"/>
          <w:lang w:eastAsia="zh-CN"/>
        </w:rPr>
        <w:lastRenderedPageBreak/>
        <w:t>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121.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Информирование осуществляет сотрудник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122. Заявителю предоставляется информация: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о порядке и сроке предоставления муниципальной услуги, входящей в комплексный запрос;</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о перечне документов, необходимых для получения муниципальной услуги, входящей в комплексный запрос;</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о размере государственной пошлины, уплачиваемой заявителем при получении муниципальной услуги, входящей в комплексный запрос, порядок их уплаты;</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о ходе выполнения запроса о предоставлении муниципальной услуги, входящей в комплексный запрос;</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о порядке досудебного (внесудебного) обжалования решений и действий (бездействия) УМФЦ и его работников;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о графике работы структурных подразделений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по иным вопросам, связанным с предоставлением муниципальной услуги, входящей в комплексный запрос.</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Сотрудник МФЦ осуществляет консультирование заявителей по вопросам, касающимся порядка предоставления муниципальной услуги, входящей в комплексный запрос.</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Максимальный срок выполнения административной процедуры – 15 минут.</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входящей в комплексный запрос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Результатом административной процедуры: предоставление необходимой информации и консультации.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Способ фиксации результата административной процедуры: регистрация обращения заявителя в АИС МФЦ.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52.</w:t>
      </w:r>
      <w:r w:rsidRPr="009048AA">
        <w:rPr>
          <w:rFonts w:ascii="Times New Roman" w:hAnsi="Times New Roman"/>
          <w:lang w:eastAsia="zh-CN"/>
        </w:rPr>
        <w:tab/>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123.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муниципальной услуги в МФЦ посредством комплексного запроса (далее – комплексный запрос).</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Сотрудник МФЦ выполняет следующие действия: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устанавливает личность заявителя;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 xml:space="preserve">проверяет представленные заявление и </w:t>
      </w:r>
      <w:proofErr w:type="gramStart"/>
      <w:r w:rsidRPr="009048AA">
        <w:rPr>
          <w:rFonts w:ascii="Times New Roman" w:hAnsi="Times New Roman"/>
          <w:lang w:eastAsia="zh-CN"/>
        </w:rPr>
        <w:t>документы</w:t>
      </w:r>
      <w:proofErr w:type="gramEnd"/>
      <w:r w:rsidRPr="009048AA">
        <w:rPr>
          <w:rFonts w:ascii="Times New Roman" w:hAnsi="Times New Roman"/>
          <w:lang w:eastAsia="zh-CN"/>
        </w:rPr>
        <w:t xml:space="preserve"> необходимые для предоставления муниципальной услуги в соответствии с разделом административного регламента предоставления каждой муниципальной услуги, входящей в комплексный запрос;</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w:t>
      </w:r>
      <w:r w:rsidRPr="009048AA">
        <w:rPr>
          <w:rFonts w:ascii="Times New Roman" w:hAnsi="Times New Roman"/>
          <w:lang w:eastAsia="zh-CN"/>
        </w:rPr>
        <w:tab/>
        <w:t xml:space="preserve">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w:t>
      </w:r>
      <w:r w:rsidRPr="009048AA">
        <w:rPr>
          <w:rFonts w:ascii="Times New Roman" w:hAnsi="Times New Roman"/>
          <w:lang w:eastAsia="zh-CN"/>
        </w:rPr>
        <w:lastRenderedPageBreak/>
        <w:t>от друга, или последовательно, когда результат одной услуги необходим для обращения за последующей услугой);</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определяет предельный срок предоставления муниципальной услуги и общий срок выполнения комплексного запроса со дня его приема;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 xml:space="preserve">информирует заявителя о том, что результат предоставления муниципальной услуги, входящей в комплексный </w:t>
      </w:r>
      <w:proofErr w:type="gramStart"/>
      <w:r w:rsidRPr="009048AA">
        <w:rPr>
          <w:rFonts w:ascii="Times New Roman" w:hAnsi="Times New Roman"/>
          <w:lang w:eastAsia="zh-CN"/>
        </w:rPr>
        <w:t>запрос</w:t>
      </w:r>
      <w:proofErr w:type="gramEnd"/>
      <w:r w:rsidRPr="009048AA">
        <w:rPr>
          <w:rFonts w:ascii="Times New Roman" w:hAnsi="Times New Roman"/>
          <w:lang w:eastAsia="zh-CN"/>
        </w:rPr>
        <w:t xml:space="preserve"> возможно получить исключительно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информирует заявителя о возможности получить результат предоставления муниципальной услуги, входящей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формирует и распечатывает комплексный запрос по форме, установленной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выдает заявителю копию подписанного комплексного запроса, заверенную уполномоченным сотрудником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муниципальной услуги на основе сведений, указанных в комплексном запросе и прилагаемых к нему документах.</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Критерием принятия решения является поступление документов, предусмотренных административными регламентами предоставления муниципальной услуги, входящей в комплексный запрос.</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Максимальный срок выполнения административной процедуры – 20 минут.</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Результатом административной процедуры является приём комплексного запроса и документов, необходимых для предоставления муниципальной услуги, входящей в комплексный запрос, или отказ в приеме данного запроса.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53.</w:t>
      </w:r>
      <w:r w:rsidRPr="009048AA">
        <w:rPr>
          <w:rFonts w:ascii="Times New Roman" w:hAnsi="Times New Roman"/>
          <w:lang w:eastAsia="zh-CN"/>
        </w:rPr>
        <w:tab/>
        <w:t>Передача комплексного запроса (заявления) на предоставление двух и более муниципальных услуг, и комплекта документов из МФЦ в ОМСУ</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124.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Передача комплектов документов осуществляется в электронном виде в соответствии с соглашением о взаимодействии между МФЦ и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Сотрудник МФЦ формирует опись на передаваемый комплект документов в ОМСУ по муниципальной услуге, входящей в комплексный запрос.</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Максимальный срок выполнения административной процедуры – не позднее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 рабочего дня, следующего за днем получения комплексного запроса.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Критерием принятия решения является формирование и подготовка комплектов документов для отправки в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Результатом административной процедуры является передача комплекта документов в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Способ фиксации результата административной процедуры:</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регистрация поступившего результата предоставления муниципальной услуги в АИС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подписание описи комплекта документов уполномоченными сотрудниками ОМСУ и МФЦ.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54. Передача результата предоставления муниципальной услуги, входящей в комплексный запрос, из ОМСУ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125. Основанием для начала административной процедуры является окончание подготовки результата предоставления муниципальной услуги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Сотрудник ОМСУ передаёт готовый результат муниципальной услуги в МФЦ в электронном виде, в соответствии с соглашением о взаимодействии между МФЦ и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 случае отсутствия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Передача комплектов документов на бумажном носителе осуществляется курьерской службой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Максимальный срок выполнения административной процедуры не должен превышать одного рабочего дня, следующего за днём подготовки результата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Критерии принятия решения: формирование и подготовка комплекта документов для отправки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Результатом административной процедуры является прием документов, являющихся результатом предоставления муниципальной услуги, от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Способы фиксации результата административной процедуры:</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регистрация поступившего результата предоставления муниципальной услуги в АИС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подписание описи комплекта документов уполномоченными сотрудниками ОМСУ и МФЦ.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55.</w:t>
      </w:r>
      <w:r w:rsidRPr="009048AA">
        <w:rPr>
          <w:rFonts w:ascii="Times New Roman" w:hAnsi="Times New Roman"/>
          <w:lang w:eastAsia="zh-CN"/>
        </w:rPr>
        <w:tab/>
        <w:t>Выдача заявителю результатов предоставления муниципальной услуги, входящей в комплексный запрос в МФЦ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126.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9048AA">
        <w:rPr>
          <w:rFonts w:ascii="Times New Roman" w:hAnsi="Times New Roman"/>
          <w:lang w:eastAsia="zh-CN"/>
        </w:rPr>
        <w:t xml:space="preserve"> </w:t>
      </w:r>
      <w:proofErr w:type="gramStart"/>
      <w:r w:rsidRPr="009048AA">
        <w:rPr>
          <w:rFonts w:ascii="Times New Roman" w:hAnsi="Times New Roman"/>
          <w:lang w:eastAsia="zh-CN"/>
        </w:rPr>
        <w:t xml:space="preserve">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w:t>
      </w:r>
      <w:r w:rsidRPr="009048AA">
        <w:rPr>
          <w:rFonts w:ascii="Times New Roman" w:hAnsi="Times New Roman"/>
          <w:lang w:eastAsia="zh-CN"/>
        </w:rPr>
        <w:lastRenderedPageBreak/>
        <w:t>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9048AA">
        <w:rPr>
          <w:rFonts w:ascii="Times New Roman" w:hAnsi="Times New Roman"/>
          <w:lang w:eastAsia="zh-CN"/>
        </w:rPr>
        <w:t xml:space="preserve"> бумажном </w:t>
      </w:r>
      <w:proofErr w:type="gramStart"/>
      <w:r w:rsidRPr="009048AA">
        <w:rPr>
          <w:rFonts w:ascii="Times New Roman" w:hAnsi="Times New Roman"/>
          <w:lang w:eastAsia="zh-CN"/>
        </w:rPr>
        <w:t>носителе</w:t>
      </w:r>
      <w:proofErr w:type="gramEnd"/>
      <w:r w:rsidRPr="009048AA">
        <w:rPr>
          <w:rFonts w:ascii="Times New Roman" w:hAnsi="Times New Roman"/>
          <w:lang w:eastAsia="zh-CN"/>
        </w:rPr>
        <w:t>.</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127.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б) брошюрование листов многостраничных экземпляров электронного документа на бумажном носителе;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в) </w:t>
      </w:r>
      <w:proofErr w:type="gramStart"/>
      <w:r w:rsidRPr="009048AA">
        <w:rPr>
          <w:rFonts w:ascii="Times New Roman" w:hAnsi="Times New Roman"/>
          <w:lang w:eastAsia="zh-CN"/>
        </w:rPr>
        <w:t>заверение экземпляра</w:t>
      </w:r>
      <w:proofErr w:type="gramEnd"/>
      <w:r w:rsidRPr="009048AA">
        <w:rPr>
          <w:rFonts w:ascii="Times New Roman" w:hAnsi="Times New Roman"/>
          <w:lang w:eastAsia="zh-CN"/>
        </w:rPr>
        <w:t xml:space="preserve"> электронного документа на бумажном носителе с использованием печати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г) учет выдачи экземпляров электронных документов на бумажном носителе, осуществляемый в соответствии с правилами делопроизводства.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Сотрудник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устанавливает личность заявителя;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Максимальный срок выполнения административной процедуры – 10 минут.</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Критерии принятия решения: формирование и подготовка комплекта документов для выдачи заявителю.</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Default="009048AA" w:rsidP="004274E2">
      <w:pPr>
        <w:suppressAutoHyphens/>
        <w:autoSpaceDE w:val="0"/>
        <w:ind w:firstLine="0"/>
        <w:rPr>
          <w:rFonts w:ascii="Times New Roman" w:hAnsi="Times New Roman"/>
          <w:lang w:eastAsia="zh-CN"/>
        </w:rPr>
      </w:pPr>
    </w:p>
    <w:p w:rsidR="004274E2" w:rsidRPr="009048AA" w:rsidRDefault="004274E2" w:rsidP="004274E2">
      <w:pPr>
        <w:suppressAutoHyphens/>
        <w:autoSpaceDE w:val="0"/>
        <w:ind w:firstLine="0"/>
        <w:rPr>
          <w:rFonts w:ascii="Times New Roman" w:hAnsi="Times New Roman"/>
          <w:lang w:eastAsia="zh-CN"/>
        </w:rPr>
      </w:pPr>
    </w:p>
    <w:p w:rsidR="009048AA" w:rsidRPr="004274E2" w:rsidRDefault="009048AA" w:rsidP="004274E2">
      <w:pPr>
        <w:suppressAutoHyphens/>
        <w:autoSpaceDE w:val="0"/>
        <w:jc w:val="right"/>
        <w:rPr>
          <w:rFonts w:ascii="Times New Roman" w:hAnsi="Times New Roman"/>
          <w:sz w:val="20"/>
          <w:szCs w:val="20"/>
          <w:lang w:eastAsia="zh-CN"/>
        </w:rPr>
      </w:pPr>
      <w:r w:rsidRPr="004274E2">
        <w:rPr>
          <w:rFonts w:ascii="Times New Roman" w:hAnsi="Times New Roman"/>
          <w:sz w:val="20"/>
          <w:szCs w:val="20"/>
          <w:lang w:eastAsia="zh-CN"/>
        </w:rPr>
        <w:t xml:space="preserve">Приложение 1 </w:t>
      </w:r>
    </w:p>
    <w:p w:rsidR="009048AA" w:rsidRPr="004274E2" w:rsidRDefault="009048AA" w:rsidP="004274E2">
      <w:pPr>
        <w:suppressAutoHyphens/>
        <w:autoSpaceDE w:val="0"/>
        <w:jc w:val="right"/>
        <w:rPr>
          <w:rFonts w:ascii="Times New Roman" w:hAnsi="Times New Roman"/>
          <w:sz w:val="20"/>
          <w:szCs w:val="20"/>
          <w:lang w:eastAsia="zh-CN"/>
        </w:rPr>
      </w:pPr>
      <w:r w:rsidRPr="004274E2">
        <w:rPr>
          <w:rFonts w:ascii="Times New Roman" w:hAnsi="Times New Roman"/>
          <w:sz w:val="20"/>
          <w:szCs w:val="20"/>
          <w:lang w:eastAsia="zh-CN"/>
        </w:rPr>
        <w:t>к административному регламенту</w:t>
      </w:r>
    </w:p>
    <w:p w:rsidR="009048AA" w:rsidRPr="004274E2" w:rsidRDefault="009048AA" w:rsidP="004274E2">
      <w:pPr>
        <w:suppressAutoHyphens/>
        <w:autoSpaceDE w:val="0"/>
        <w:jc w:val="right"/>
        <w:rPr>
          <w:rFonts w:ascii="Times New Roman" w:hAnsi="Times New Roman"/>
          <w:sz w:val="20"/>
          <w:szCs w:val="20"/>
          <w:lang w:eastAsia="zh-CN"/>
        </w:rPr>
      </w:pPr>
      <w:r w:rsidRPr="004274E2">
        <w:rPr>
          <w:rFonts w:ascii="Times New Roman" w:hAnsi="Times New Roman"/>
          <w:sz w:val="20"/>
          <w:szCs w:val="20"/>
          <w:lang w:eastAsia="zh-CN"/>
        </w:rPr>
        <w:t xml:space="preserve"> предоставления муниципальной услуги </w:t>
      </w:r>
    </w:p>
    <w:p w:rsidR="009048AA" w:rsidRPr="004274E2" w:rsidRDefault="009048AA" w:rsidP="004274E2">
      <w:pPr>
        <w:suppressAutoHyphens/>
        <w:autoSpaceDE w:val="0"/>
        <w:jc w:val="right"/>
        <w:rPr>
          <w:rFonts w:ascii="Times New Roman" w:hAnsi="Times New Roman"/>
          <w:sz w:val="20"/>
          <w:szCs w:val="20"/>
          <w:lang w:eastAsia="zh-CN"/>
        </w:rPr>
      </w:pPr>
      <w:r w:rsidRPr="004274E2">
        <w:rPr>
          <w:rFonts w:ascii="Times New Roman" w:hAnsi="Times New Roman"/>
          <w:sz w:val="20"/>
          <w:szCs w:val="20"/>
          <w:lang w:eastAsia="zh-CN"/>
        </w:rPr>
        <w:t xml:space="preserve">«Предоставление разрешения </w:t>
      </w:r>
      <w:proofErr w:type="gramStart"/>
      <w:r w:rsidRPr="004274E2">
        <w:rPr>
          <w:rFonts w:ascii="Times New Roman" w:hAnsi="Times New Roman"/>
          <w:sz w:val="20"/>
          <w:szCs w:val="20"/>
          <w:lang w:eastAsia="zh-CN"/>
        </w:rPr>
        <w:t>на</w:t>
      </w:r>
      <w:proofErr w:type="gramEnd"/>
    </w:p>
    <w:p w:rsidR="009048AA" w:rsidRPr="004274E2" w:rsidRDefault="009048AA" w:rsidP="004274E2">
      <w:pPr>
        <w:suppressAutoHyphens/>
        <w:autoSpaceDE w:val="0"/>
        <w:jc w:val="right"/>
        <w:rPr>
          <w:rFonts w:ascii="Times New Roman" w:hAnsi="Times New Roman"/>
          <w:sz w:val="20"/>
          <w:szCs w:val="20"/>
          <w:lang w:eastAsia="zh-CN"/>
        </w:rPr>
      </w:pPr>
      <w:r w:rsidRPr="004274E2">
        <w:rPr>
          <w:rFonts w:ascii="Times New Roman" w:hAnsi="Times New Roman"/>
          <w:sz w:val="20"/>
          <w:szCs w:val="20"/>
          <w:lang w:eastAsia="zh-CN"/>
        </w:rPr>
        <w:t xml:space="preserve">отклонение от предельных параметров </w:t>
      </w:r>
    </w:p>
    <w:p w:rsidR="009048AA" w:rsidRPr="004274E2" w:rsidRDefault="009048AA" w:rsidP="004274E2">
      <w:pPr>
        <w:suppressAutoHyphens/>
        <w:autoSpaceDE w:val="0"/>
        <w:jc w:val="right"/>
        <w:rPr>
          <w:rFonts w:ascii="Times New Roman" w:hAnsi="Times New Roman"/>
          <w:sz w:val="20"/>
          <w:szCs w:val="20"/>
          <w:lang w:eastAsia="zh-CN"/>
        </w:rPr>
      </w:pPr>
      <w:r w:rsidRPr="004274E2">
        <w:rPr>
          <w:rFonts w:ascii="Times New Roman" w:hAnsi="Times New Roman"/>
          <w:sz w:val="20"/>
          <w:szCs w:val="20"/>
          <w:lang w:eastAsia="zh-CN"/>
        </w:rPr>
        <w:t xml:space="preserve">разрешенного строительства, реконструкции </w:t>
      </w:r>
    </w:p>
    <w:p w:rsidR="009048AA" w:rsidRPr="004274E2" w:rsidRDefault="009048AA" w:rsidP="004274E2">
      <w:pPr>
        <w:suppressAutoHyphens/>
        <w:autoSpaceDE w:val="0"/>
        <w:jc w:val="right"/>
        <w:rPr>
          <w:rFonts w:ascii="Times New Roman" w:hAnsi="Times New Roman"/>
          <w:sz w:val="20"/>
          <w:szCs w:val="20"/>
          <w:lang w:eastAsia="zh-CN"/>
        </w:rPr>
      </w:pPr>
      <w:r w:rsidRPr="004274E2">
        <w:rPr>
          <w:rFonts w:ascii="Times New Roman" w:hAnsi="Times New Roman"/>
          <w:sz w:val="20"/>
          <w:szCs w:val="20"/>
          <w:lang w:eastAsia="zh-CN"/>
        </w:rPr>
        <w:t xml:space="preserve"> объектов капитального строительства»</w:t>
      </w:r>
    </w:p>
    <w:p w:rsidR="009048AA" w:rsidRPr="009048AA" w:rsidRDefault="009048AA" w:rsidP="004274E2">
      <w:pPr>
        <w:suppressAutoHyphens/>
        <w:autoSpaceDE w:val="0"/>
        <w:jc w:val="center"/>
        <w:rPr>
          <w:rFonts w:ascii="Times New Roman" w:hAnsi="Times New Roman"/>
          <w:lang w:eastAsia="zh-CN"/>
        </w:rPr>
      </w:pPr>
    </w:p>
    <w:p w:rsidR="009048AA" w:rsidRPr="009048AA" w:rsidRDefault="009048AA" w:rsidP="004274E2">
      <w:pPr>
        <w:suppressAutoHyphens/>
        <w:autoSpaceDE w:val="0"/>
        <w:ind w:left="-709" w:firstLine="0"/>
        <w:jc w:val="center"/>
        <w:rPr>
          <w:rFonts w:ascii="Times New Roman" w:hAnsi="Times New Roman"/>
          <w:lang w:eastAsia="zh-CN"/>
        </w:rPr>
      </w:pPr>
      <w:r w:rsidRPr="009048AA">
        <w:rPr>
          <w:rFonts w:ascii="Times New Roman" w:hAnsi="Times New Roman"/>
          <w:lang w:eastAsia="zh-CN"/>
        </w:rPr>
        <w:t>Форма</w:t>
      </w:r>
    </w:p>
    <w:p w:rsidR="009048AA" w:rsidRPr="009048AA" w:rsidRDefault="009048AA" w:rsidP="004274E2">
      <w:pPr>
        <w:suppressAutoHyphens/>
        <w:autoSpaceDE w:val="0"/>
        <w:ind w:left="-709" w:firstLine="0"/>
        <w:jc w:val="center"/>
        <w:rPr>
          <w:rFonts w:ascii="Times New Roman" w:hAnsi="Times New Roman"/>
          <w:lang w:eastAsia="zh-CN"/>
        </w:rPr>
      </w:pPr>
      <w:r w:rsidRPr="009048AA">
        <w:rPr>
          <w:rFonts w:ascii="Times New Roman" w:hAnsi="Times New Roman"/>
          <w:lang w:eastAsia="zh-CN"/>
        </w:rPr>
        <w:t>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048AA" w:rsidRPr="009048AA" w:rsidRDefault="009048AA" w:rsidP="004274E2">
      <w:pPr>
        <w:suppressAutoHyphens/>
        <w:autoSpaceDE w:val="0"/>
        <w:ind w:left="-709" w:firstLine="0"/>
        <w:rPr>
          <w:rFonts w:ascii="Times New Roman" w:hAnsi="Times New Roman"/>
          <w:lang w:eastAsia="zh-CN"/>
        </w:rPr>
      </w:pP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Председателю комиссии по подготовке проекта правил землепользования и застройки ______________________________________</w:t>
      </w: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 xml:space="preserve">   Наименование муниципального образования</w:t>
      </w: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______________________________________</w:t>
      </w: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для физических лиц</w:t>
      </w: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и индивидуальных предпринимателей</w:t>
      </w: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______________________________________</w:t>
      </w: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 xml:space="preserve">                              (Ф. И. О.)</w:t>
      </w: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Паспорт ______________________________________</w:t>
      </w: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 xml:space="preserve">                              (серия, №, кем, когда </w:t>
      </w:r>
      <w:proofErr w:type="gramStart"/>
      <w:r w:rsidRPr="009048AA">
        <w:rPr>
          <w:rFonts w:ascii="Times New Roman" w:hAnsi="Times New Roman"/>
          <w:lang w:eastAsia="zh-CN"/>
        </w:rPr>
        <w:t>выдан</w:t>
      </w:r>
      <w:proofErr w:type="gramEnd"/>
      <w:r w:rsidRPr="009048AA">
        <w:rPr>
          <w:rFonts w:ascii="Times New Roman" w:hAnsi="Times New Roman"/>
          <w:lang w:eastAsia="zh-CN"/>
        </w:rPr>
        <w:t>)</w:t>
      </w:r>
    </w:p>
    <w:p w:rsidR="009048AA" w:rsidRPr="009048AA" w:rsidRDefault="009048AA" w:rsidP="004274E2">
      <w:pPr>
        <w:suppressAutoHyphens/>
        <w:autoSpaceDE w:val="0"/>
        <w:ind w:left="-709" w:firstLine="0"/>
        <w:jc w:val="right"/>
        <w:rPr>
          <w:rFonts w:ascii="Times New Roman" w:hAnsi="Times New Roman"/>
          <w:lang w:eastAsia="zh-CN"/>
        </w:rPr>
      </w:pPr>
      <w:proofErr w:type="gramStart"/>
      <w:r w:rsidRPr="009048AA">
        <w:rPr>
          <w:rFonts w:ascii="Times New Roman" w:hAnsi="Times New Roman"/>
          <w:lang w:eastAsia="zh-CN"/>
        </w:rPr>
        <w:t>проживающего</w:t>
      </w:r>
      <w:proofErr w:type="gramEnd"/>
      <w:r w:rsidRPr="009048AA">
        <w:rPr>
          <w:rFonts w:ascii="Times New Roman" w:hAnsi="Times New Roman"/>
          <w:lang w:eastAsia="zh-CN"/>
        </w:rPr>
        <w:t xml:space="preserve"> (ей) по адресу: ____________</w:t>
      </w: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______________________________________</w:t>
      </w: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Контактный телефон   ___________________</w:t>
      </w:r>
    </w:p>
    <w:p w:rsidR="009048AA" w:rsidRPr="009048AA" w:rsidRDefault="009048AA" w:rsidP="004274E2">
      <w:pPr>
        <w:suppressAutoHyphens/>
        <w:autoSpaceDE w:val="0"/>
        <w:ind w:left="-709" w:firstLine="0"/>
        <w:jc w:val="right"/>
        <w:rPr>
          <w:rFonts w:ascii="Times New Roman" w:hAnsi="Times New Roman"/>
          <w:lang w:eastAsia="zh-CN"/>
        </w:rPr>
      </w:pP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для юридических лиц</w:t>
      </w: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______________________________________</w:t>
      </w: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(наименование, адрес, ОГРН, контактный телефон)  ______________________________________</w:t>
      </w:r>
    </w:p>
    <w:p w:rsidR="009048AA" w:rsidRPr="009048AA" w:rsidRDefault="009048AA" w:rsidP="004274E2">
      <w:pPr>
        <w:suppressAutoHyphens/>
        <w:autoSpaceDE w:val="0"/>
        <w:ind w:left="-709" w:firstLine="0"/>
        <w:rPr>
          <w:rFonts w:ascii="Times New Roman" w:hAnsi="Times New Roman"/>
          <w:lang w:eastAsia="zh-CN"/>
        </w:rPr>
      </w:pP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 xml:space="preserve">ЗАЯВЛЕНИЕ </w:t>
      </w: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 xml:space="preserve"> </w:t>
      </w: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___________________________________________________________________________________ </w:t>
      </w: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 xml:space="preserve">                                                                   (наименование объекта капитального строительства)</w:t>
      </w:r>
    </w:p>
    <w:p w:rsidR="009048AA" w:rsidRPr="009048AA" w:rsidRDefault="009048AA" w:rsidP="004274E2">
      <w:pPr>
        <w:suppressAutoHyphens/>
        <w:autoSpaceDE w:val="0"/>
        <w:ind w:left="-709" w:firstLine="0"/>
        <w:rPr>
          <w:rFonts w:ascii="Times New Roman" w:hAnsi="Times New Roman"/>
          <w:lang w:eastAsia="zh-CN"/>
        </w:rPr>
      </w:pPr>
      <w:proofErr w:type="gramStart"/>
      <w:r w:rsidRPr="009048AA">
        <w:rPr>
          <w:rFonts w:ascii="Times New Roman" w:hAnsi="Times New Roman"/>
          <w:lang w:eastAsia="zh-CN"/>
        </w:rPr>
        <w:t>расположенного</w:t>
      </w:r>
      <w:proofErr w:type="gramEnd"/>
      <w:r w:rsidRPr="009048AA">
        <w:rPr>
          <w:rFonts w:ascii="Times New Roman" w:hAnsi="Times New Roman"/>
          <w:lang w:eastAsia="zh-CN"/>
        </w:rPr>
        <w:t xml:space="preserve"> по адресу:____________________________________________________________,</w:t>
      </w:r>
    </w:p>
    <w:p w:rsidR="009048AA" w:rsidRPr="009048AA" w:rsidRDefault="009048AA" w:rsidP="004274E2">
      <w:pPr>
        <w:suppressAutoHyphens/>
        <w:autoSpaceDE w:val="0"/>
        <w:ind w:left="-709" w:firstLine="0"/>
        <w:rPr>
          <w:rFonts w:ascii="Times New Roman" w:hAnsi="Times New Roman"/>
          <w:lang w:eastAsia="zh-CN"/>
        </w:rPr>
      </w:pP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кадастровый номер земельного участка (при наличии)______________________________________</w:t>
      </w:r>
    </w:p>
    <w:p w:rsidR="009048AA" w:rsidRPr="009048AA" w:rsidRDefault="009048AA" w:rsidP="004274E2">
      <w:pPr>
        <w:suppressAutoHyphens/>
        <w:autoSpaceDE w:val="0"/>
        <w:ind w:left="-709" w:firstLine="0"/>
        <w:rPr>
          <w:rFonts w:ascii="Times New Roman" w:hAnsi="Times New Roman"/>
          <w:lang w:eastAsia="zh-CN"/>
        </w:rPr>
      </w:pPr>
      <w:proofErr w:type="gramStart"/>
      <w:r w:rsidRPr="009048AA">
        <w:rPr>
          <w:rFonts w:ascii="Times New Roman" w:hAnsi="Times New Roman"/>
          <w:lang w:eastAsia="zh-CN"/>
        </w:rPr>
        <w:t>расположенного</w:t>
      </w:r>
      <w:proofErr w:type="gramEnd"/>
      <w:r w:rsidRPr="009048AA">
        <w:rPr>
          <w:rFonts w:ascii="Times New Roman" w:hAnsi="Times New Roman"/>
          <w:lang w:eastAsia="zh-CN"/>
        </w:rPr>
        <w:t xml:space="preserve"> в территориальной зоне________________________________________________,</w:t>
      </w: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 xml:space="preserve">                                                                                                    указать наименование (индекс) зоны, </w:t>
      </w: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_____________________________________________________</w:t>
      </w:r>
      <w:r w:rsidR="004274E2">
        <w:rPr>
          <w:rFonts w:ascii="Times New Roman" w:hAnsi="Times New Roman"/>
          <w:lang w:eastAsia="zh-CN"/>
        </w:rPr>
        <w:t>______________________________</w:t>
      </w:r>
      <w:bookmarkStart w:id="0" w:name="_GoBack"/>
      <w:bookmarkEnd w:id="0"/>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 xml:space="preserve">                                    указать характеристики земельного участка, неблагоприятные для застройки</w:t>
      </w:r>
    </w:p>
    <w:p w:rsidR="009048AA" w:rsidRPr="009048AA" w:rsidRDefault="009048AA" w:rsidP="004274E2">
      <w:pPr>
        <w:suppressAutoHyphens/>
        <w:autoSpaceDE w:val="0"/>
        <w:ind w:left="-709" w:firstLine="0"/>
        <w:rPr>
          <w:rFonts w:ascii="Times New Roman" w:hAnsi="Times New Roman"/>
          <w:lang w:eastAsia="zh-CN"/>
        </w:rPr>
      </w:pP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 xml:space="preserve">Об обязанности понести расходы, связанные с организацией и проведением публичных слушаний по вопросам предоставления разрешения </w:t>
      </w:r>
      <w:proofErr w:type="gramStart"/>
      <w:r w:rsidRPr="009048AA">
        <w:rPr>
          <w:rFonts w:ascii="Times New Roman" w:hAnsi="Times New Roman"/>
          <w:lang w:eastAsia="zh-CN"/>
        </w:rPr>
        <w:t>проинформирован</w:t>
      </w:r>
      <w:proofErr w:type="gramEnd"/>
      <w:r w:rsidRPr="009048AA">
        <w:rPr>
          <w:rFonts w:ascii="Times New Roman" w:hAnsi="Times New Roman"/>
          <w:lang w:eastAsia="zh-CN"/>
        </w:rPr>
        <w:t>.</w:t>
      </w:r>
    </w:p>
    <w:p w:rsidR="009048AA" w:rsidRPr="009048AA" w:rsidRDefault="009048AA" w:rsidP="004274E2">
      <w:pPr>
        <w:suppressAutoHyphens/>
        <w:autoSpaceDE w:val="0"/>
        <w:ind w:left="-709" w:firstLine="0"/>
        <w:rPr>
          <w:rFonts w:ascii="Times New Roman" w:hAnsi="Times New Roman"/>
          <w:lang w:eastAsia="zh-CN"/>
        </w:rPr>
      </w:pP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Результат предоставления услуги прошу выдать (направить) мне:</w:t>
      </w:r>
    </w:p>
    <w:p w:rsidR="009048AA" w:rsidRPr="009048AA" w:rsidRDefault="009048AA" w:rsidP="004274E2">
      <w:pPr>
        <w:suppressAutoHyphens/>
        <w:autoSpaceDE w:val="0"/>
        <w:ind w:left="-709" w:firstLine="0"/>
        <w:rPr>
          <w:rFonts w:ascii="Times New Roman" w:hAnsi="Times New Roman"/>
          <w:lang w:eastAsia="zh-CN"/>
        </w:rPr>
      </w:pP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 xml:space="preserve">       лично в органе местного самоуправления по месту представления документов;</w:t>
      </w:r>
    </w:p>
    <w:p w:rsidR="009048AA" w:rsidRPr="009048AA" w:rsidRDefault="009048AA" w:rsidP="004274E2">
      <w:pPr>
        <w:suppressAutoHyphens/>
        <w:autoSpaceDE w:val="0"/>
        <w:ind w:left="-709" w:firstLine="0"/>
        <w:rPr>
          <w:rFonts w:ascii="Times New Roman" w:hAnsi="Times New Roman"/>
          <w:lang w:eastAsia="zh-CN"/>
        </w:rPr>
      </w:pP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 xml:space="preserve">       лично в многофункциональном центре по месту представления документов;</w:t>
      </w: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 xml:space="preserve">       </w:t>
      </w: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 xml:space="preserve">       почтовым отправлением по адресу: ______________________________________</w:t>
      </w:r>
    </w:p>
    <w:p w:rsidR="009048AA" w:rsidRPr="009048AA" w:rsidRDefault="009048AA" w:rsidP="004274E2">
      <w:pPr>
        <w:suppressAutoHyphens/>
        <w:autoSpaceDE w:val="0"/>
        <w:ind w:left="-709" w:firstLine="0"/>
        <w:rPr>
          <w:rFonts w:ascii="Times New Roman" w:hAnsi="Times New Roman"/>
          <w:lang w:eastAsia="zh-CN"/>
        </w:rPr>
      </w:pP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 xml:space="preserve">       посредством отправки электронного документа в личный кабинет ЕПГУ</w:t>
      </w:r>
    </w:p>
    <w:p w:rsidR="009048AA" w:rsidRPr="009048AA" w:rsidRDefault="009048AA" w:rsidP="004274E2">
      <w:pPr>
        <w:suppressAutoHyphens/>
        <w:autoSpaceDE w:val="0"/>
        <w:ind w:left="-709" w:firstLine="0"/>
        <w:rPr>
          <w:rFonts w:ascii="Times New Roman" w:hAnsi="Times New Roman"/>
          <w:lang w:eastAsia="zh-CN"/>
        </w:rPr>
      </w:pP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 xml:space="preserve">       по адресу электронной почты: __________________________________________</w:t>
      </w:r>
    </w:p>
    <w:p w:rsidR="009048AA" w:rsidRPr="009048AA" w:rsidRDefault="009048AA" w:rsidP="004274E2">
      <w:pPr>
        <w:suppressAutoHyphens/>
        <w:autoSpaceDE w:val="0"/>
        <w:ind w:left="-709" w:firstLine="0"/>
        <w:rPr>
          <w:rFonts w:ascii="Times New Roman" w:hAnsi="Times New Roman"/>
          <w:lang w:eastAsia="zh-CN"/>
        </w:rPr>
      </w:pPr>
    </w:p>
    <w:p w:rsidR="009048AA" w:rsidRPr="009048AA" w:rsidRDefault="009048AA" w:rsidP="004274E2">
      <w:pPr>
        <w:suppressAutoHyphens/>
        <w:autoSpaceDE w:val="0"/>
        <w:ind w:left="-709" w:firstLine="0"/>
        <w:rPr>
          <w:rFonts w:ascii="Times New Roman" w:hAnsi="Times New Roman"/>
          <w:lang w:eastAsia="zh-CN"/>
        </w:rPr>
      </w:pPr>
    </w:p>
    <w:p w:rsidR="009048AA" w:rsidRPr="009048AA" w:rsidRDefault="009048AA" w:rsidP="004274E2">
      <w:pPr>
        <w:suppressAutoHyphens/>
        <w:autoSpaceDE w:val="0"/>
        <w:ind w:left="-709" w:firstLine="0"/>
        <w:rPr>
          <w:rFonts w:ascii="Times New Roman" w:hAnsi="Times New Roman"/>
          <w:lang w:eastAsia="zh-CN"/>
        </w:rPr>
      </w:pP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«____»_________________20___г.                    _______________/_______________</w:t>
      </w: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 xml:space="preserve">   М.</w:t>
      </w:r>
      <w:proofErr w:type="gramStart"/>
      <w:r w:rsidRPr="009048AA">
        <w:rPr>
          <w:rFonts w:ascii="Times New Roman" w:hAnsi="Times New Roman"/>
          <w:lang w:eastAsia="zh-CN"/>
        </w:rPr>
        <w:t>П</w:t>
      </w:r>
      <w:proofErr w:type="gramEnd"/>
      <w:r w:rsidRPr="009048AA">
        <w:rPr>
          <w:rFonts w:ascii="Times New Roman" w:hAnsi="Times New Roman"/>
          <w:lang w:eastAsia="zh-CN"/>
        </w:rPr>
        <w:t xml:space="preserve">                                                                                         (подпись)                       (Ф.И.О.)</w:t>
      </w:r>
    </w:p>
    <w:p w:rsidR="009048AA" w:rsidRPr="009048AA" w:rsidRDefault="009048AA" w:rsidP="004274E2">
      <w:pPr>
        <w:suppressAutoHyphens/>
        <w:autoSpaceDE w:val="0"/>
        <w:ind w:left="-709" w:firstLine="0"/>
        <w:rPr>
          <w:rFonts w:ascii="Times New Roman" w:hAnsi="Times New Roman"/>
          <w:lang w:eastAsia="zh-CN"/>
        </w:rPr>
      </w:pPr>
    </w:p>
    <w:p w:rsidR="009048AA" w:rsidRPr="009048AA" w:rsidRDefault="009048AA" w:rsidP="004274E2">
      <w:pPr>
        <w:suppressAutoHyphens/>
        <w:autoSpaceDE w:val="0"/>
        <w:ind w:left="-709" w:firstLine="0"/>
        <w:rPr>
          <w:rFonts w:ascii="Times New Roman" w:hAnsi="Times New Roman"/>
          <w:lang w:eastAsia="zh-CN"/>
        </w:rPr>
      </w:pPr>
    </w:p>
    <w:p w:rsidR="00B04CC7" w:rsidRPr="003075F2" w:rsidRDefault="00B04CC7" w:rsidP="004274E2">
      <w:pPr>
        <w:suppressAutoHyphens/>
        <w:autoSpaceDE w:val="0"/>
        <w:ind w:left="-709" w:firstLine="0"/>
        <w:rPr>
          <w:rFonts w:ascii="Times New Roman" w:hAnsi="Times New Roman"/>
          <w:lang w:eastAsia="zh-CN"/>
        </w:rPr>
      </w:pPr>
    </w:p>
    <w:sectPr w:rsidR="00B04CC7" w:rsidRPr="003075F2" w:rsidSect="008C0275">
      <w:headerReference w:type="default" r:id="rId14"/>
      <w:pgSz w:w="11906" w:h="16838"/>
      <w:pgMar w:top="851" w:right="849" w:bottom="567" w:left="170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85D" w:rsidRDefault="0011685D">
      <w:r>
        <w:separator/>
      </w:r>
    </w:p>
  </w:endnote>
  <w:endnote w:type="continuationSeparator" w:id="0">
    <w:p w:rsidR="0011685D" w:rsidRDefault="0011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85D" w:rsidRDefault="0011685D">
      <w:r>
        <w:separator/>
      </w:r>
    </w:p>
  </w:footnote>
  <w:footnote w:type="continuationSeparator" w:id="0">
    <w:p w:rsidR="0011685D" w:rsidRDefault="00116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229067"/>
      <w:showingPlcHdr/>
    </w:sdtPr>
    <w:sdtEndPr>
      <w:rPr>
        <w:rFonts w:ascii="Times New Roman" w:hAnsi="Times New Roman"/>
      </w:rPr>
    </w:sdtEndPr>
    <w:sdtContent>
      <w:p w:rsidR="00A8451F" w:rsidRDefault="000B3DDE">
        <w:pPr>
          <w:pStyle w:val="a9"/>
          <w:jc w:val="center"/>
          <w:rPr>
            <w:rFonts w:ascii="Times New Roman" w:hAnsi="Times New Roman"/>
          </w:rPr>
        </w:pPr>
        <w: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b/>
        <w:bCs/>
        <w:sz w:val="28"/>
        <w:szCs w:val="28"/>
      </w:rPr>
    </w:lvl>
  </w:abstractNum>
  <w:abstractNum w:abstractNumId="1">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10D788C"/>
    <w:multiLevelType w:val="hybridMultilevel"/>
    <w:tmpl w:val="C2AE3B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6066D4"/>
    <w:multiLevelType w:val="hybridMultilevel"/>
    <w:tmpl w:val="0C02F932"/>
    <w:lvl w:ilvl="0" w:tplc="04190011">
      <w:start w:val="1"/>
      <w:numFmt w:val="decimal"/>
      <w:lvlText w:val="%1)"/>
      <w:lvlJc w:val="left"/>
      <w:pPr>
        <w:ind w:left="1358" w:hanging="360"/>
      </w:pPr>
    </w:lvl>
    <w:lvl w:ilvl="1" w:tplc="04190019" w:tentative="1">
      <w:start w:val="1"/>
      <w:numFmt w:val="lowerLetter"/>
      <w:lvlText w:val="%2."/>
      <w:lvlJc w:val="left"/>
      <w:pPr>
        <w:ind w:left="2078" w:hanging="360"/>
      </w:pPr>
    </w:lvl>
    <w:lvl w:ilvl="2" w:tplc="0419001B" w:tentative="1">
      <w:start w:val="1"/>
      <w:numFmt w:val="lowerRoman"/>
      <w:lvlText w:val="%3."/>
      <w:lvlJc w:val="right"/>
      <w:pPr>
        <w:ind w:left="2798" w:hanging="180"/>
      </w:pPr>
    </w:lvl>
    <w:lvl w:ilvl="3" w:tplc="0419000F" w:tentative="1">
      <w:start w:val="1"/>
      <w:numFmt w:val="decimal"/>
      <w:lvlText w:val="%4."/>
      <w:lvlJc w:val="left"/>
      <w:pPr>
        <w:ind w:left="3518" w:hanging="360"/>
      </w:pPr>
    </w:lvl>
    <w:lvl w:ilvl="4" w:tplc="04190019" w:tentative="1">
      <w:start w:val="1"/>
      <w:numFmt w:val="lowerLetter"/>
      <w:lvlText w:val="%5."/>
      <w:lvlJc w:val="left"/>
      <w:pPr>
        <w:ind w:left="4238" w:hanging="360"/>
      </w:pPr>
    </w:lvl>
    <w:lvl w:ilvl="5" w:tplc="0419001B" w:tentative="1">
      <w:start w:val="1"/>
      <w:numFmt w:val="lowerRoman"/>
      <w:lvlText w:val="%6."/>
      <w:lvlJc w:val="right"/>
      <w:pPr>
        <w:ind w:left="4958" w:hanging="180"/>
      </w:pPr>
    </w:lvl>
    <w:lvl w:ilvl="6" w:tplc="0419000F" w:tentative="1">
      <w:start w:val="1"/>
      <w:numFmt w:val="decimal"/>
      <w:lvlText w:val="%7."/>
      <w:lvlJc w:val="left"/>
      <w:pPr>
        <w:ind w:left="5678" w:hanging="360"/>
      </w:pPr>
    </w:lvl>
    <w:lvl w:ilvl="7" w:tplc="04190019" w:tentative="1">
      <w:start w:val="1"/>
      <w:numFmt w:val="lowerLetter"/>
      <w:lvlText w:val="%8."/>
      <w:lvlJc w:val="left"/>
      <w:pPr>
        <w:ind w:left="6398" w:hanging="360"/>
      </w:pPr>
    </w:lvl>
    <w:lvl w:ilvl="8" w:tplc="0419001B" w:tentative="1">
      <w:start w:val="1"/>
      <w:numFmt w:val="lowerRoman"/>
      <w:lvlText w:val="%9."/>
      <w:lvlJc w:val="right"/>
      <w:pPr>
        <w:ind w:left="7118" w:hanging="180"/>
      </w:pPr>
    </w:lvl>
  </w:abstractNum>
  <w:abstractNum w:abstractNumId="6">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
    <w:nsid w:val="46A01C7A"/>
    <w:multiLevelType w:val="hybridMultilevel"/>
    <w:tmpl w:val="00CE4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397430"/>
    <w:multiLevelType w:val="hybridMultilevel"/>
    <w:tmpl w:val="C99E3EBC"/>
    <w:lvl w:ilvl="0" w:tplc="9BDE2A0E">
      <w:start w:val="1"/>
      <w:numFmt w:val="decimal"/>
      <w:lvlText w:val="%1."/>
      <w:lvlJc w:val="left"/>
      <w:pPr>
        <w:ind w:left="284"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00172D"/>
    <w:multiLevelType w:val="multilevel"/>
    <w:tmpl w:val="5500172D"/>
    <w:lvl w:ilvl="0">
      <w:start w:val="6"/>
      <w:numFmt w:val="decimal"/>
      <w:lvlText w:val="%1."/>
      <w:lvlJc w:val="left"/>
      <w:pPr>
        <w:ind w:left="786"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10">
    <w:nsid w:val="576B63FC"/>
    <w:multiLevelType w:val="hybridMultilevel"/>
    <w:tmpl w:val="6512FBB8"/>
    <w:lvl w:ilvl="0" w:tplc="4B742134">
      <w:start w:val="1"/>
      <w:numFmt w:val="decimal"/>
      <w:lvlText w:val="%1."/>
      <w:lvlJc w:val="left"/>
      <w:pPr>
        <w:ind w:left="0" w:firstLine="0"/>
      </w:pPr>
      <w:rPr>
        <w:rFonts w:ascii="Times New Roman" w:eastAsia="Calibri" w:hAnsi="Times New Roman" w:cs="Times New Roman"/>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nsid w:val="749243FB"/>
    <w:multiLevelType w:val="hybridMultilevel"/>
    <w:tmpl w:val="677C7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2"/>
  </w:num>
  <w:num w:numId="3">
    <w:abstractNumId w:val="3"/>
  </w:num>
  <w:num w:numId="4">
    <w:abstractNumId w:val="4"/>
  </w:num>
  <w:num w:numId="5">
    <w:abstractNumId w:val="9"/>
  </w:num>
  <w:num w:numId="6">
    <w:abstractNumId w:val="1"/>
  </w:num>
  <w:num w:numId="7">
    <w:abstractNumId w:val="11"/>
  </w:num>
  <w:num w:numId="8">
    <w:abstractNumId w:val="8"/>
  </w:num>
  <w:num w:numId="9">
    <w:abstractNumId w:val="10"/>
  </w:num>
  <w:num w:numId="10">
    <w:abstractNumId w:val="5"/>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3B"/>
    <w:rsid w:val="000033D4"/>
    <w:rsid w:val="00003494"/>
    <w:rsid w:val="00003819"/>
    <w:rsid w:val="00004B67"/>
    <w:rsid w:val="000110D3"/>
    <w:rsid w:val="00014415"/>
    <w:rsid w:val="00014CB9"/>
    <w:rsid w:val="00015D58"/>
    <w:rsid w:val="00015EB2"/>
    <w:rsid w:val="000176A4"/>
    <w:rsid w:val="000261B5"/>
    <w:rsid w:val="0003195C"/>
    <w:rsid w:val="00042322"/>
    <w:rsid w:val="00042C43"/>
    <w:rsid w:val="000445C9"/>
    <w:rsid w:val="00047ABD"/>
    <w:rsid w:val="00053358"/>
    <w:rsid w:val="0005403B"/>
    <w:rsid w:val="000563D8"/>
    <w:rsid w:val="00060916"/>
    <w:rsid w:val="00064002"/>
    <w:rsid w:val="00065AB8"/>
    <w:rsid w:val="00071A94"/>
    <w:rsid w:val="000727A5"/>
    <w:rsid w:val="000771CC"/>
    <w:rsid w:val="0008121D"/>
    <w:rsid w:val="00084C3D"/>
    <w:rsid w:val="00090F49"/>
    <w:rsid w:val="000936CC"/>
    <w:rsid w:val="0009454C"/>
    <w:rsid w:val="000970C0"/>
    <w:rsid w:val="000A2F94"/>
    <w:rsid w:val="000A7168"/>
    <w:rsid w:val="000B173E"/>
    <w:rsid w:val="000B3DDE"/>
    <w:rsid w:val="000B5C85"/>
    <w:rsid w:val="000C0632"/>
    <w:rsid w:val="000C1FE6"/>
    <w:rsid w:val="000C271C"/>
    <w:rsid w:val="000C6563"/>
    <w:rsid w:val="000C7995"/>
    <w:rsid w:val="000D0763"/>
    <w:rsid w:val="000E2566"/>
    <w:rsid w:val="000E3740"/>
    <w:rsid w:val="000E407A"/>
    <w:rsid w:val="000E4C1D"/>
    <w:rsid w:val="000E6AFA"/>
    <w:rsid w:val="000E705C"/>
    <w:rsid w:val="000F0A95"/>
    <w:rsid w:val="000F3D32"/>
    <w:rsid w:val="000F48B9"/>
    <w:rsid w:val="000F49BF"/>
    <w:rsid w:val="000F50FD"/>
    <w:rsid w:val="000F6CFB"/>
    <w:rsid w:val="0010085B"/>
    <w:rsid w:val="00101734"/>
    <w:rsid w:val="00101BD0"/>
    <w:rsid w:val="00103CD0"/>
    <w:rsid w:val="00107EFA"/>
    <w:rsid w:val="00111E16"/>
    <w:rsid w:val="0011685D"/>
    <w:rsid w:val="00116C5D"/>
    <w:rsid w:val="00120973"/>
    <w:rsid w:val="00123A92"/>
    <w:rsid w:val="0012403D"/>
    <w:rsid w:val="00125912"/>
    <w:rsid w:val="00136638"/>
    <w:rsid w:val="00137D36"/>
    <w:rsid w:val="0014216C"/>
    <w:rsid w:val="0014482A"/>
    <w:rsid w:val="00144FA8"/>
    <w:rsid w:val="00154298"/>
    <w:rsid w:val="00155AC1"/>
    <w:rsid w:val="00156491"/>
    <w:rsid w:val="001642BE"/>
    <w:rsid w:val="0016628A"/>
    <w:rsid w:val="0017081C"/>
    <w:rsid w:val="00170D41"/>
    <w:rsid w:val="00171DE9"/>
    <w:rsid w:val="0017465F"/>
    <w:rsid w:val="001754B8"/>
    <w:rsid w:val="00176382"/>
    <w:rsid w:val="001808CD"/>
    <w:rsid w:val="00183F59"/>
    <w:rsid w:val="00187ACE"/>
    <w:rsid w:val="001922C0"/>
    <w:rsid w:val="00193787"/>
    <w:rsid w:val="001944E8"/>
    <w:rsid w:val="001945DA"/>
    <w:rsid w:val="00194C70"/>
    <w:rsid w:val="00196464"/>
    <w:rsid w:val="00196A9F"/>
    <w:rsid w:val="001A4384"/>
    <w:rsid w:val="001A682A"/>
    <w:rsid w:val="001A7619"/>
    <w:rsid w:val="001B1333"/>
    <w:rsid w:val="001B14A7"/>
    <w:rsid w:val="001B1F20"/>
    <w:rsid w:val="001B58D1"/>
    <w:rsid w:val="001B6163"/>
    <w:rsid w:val="001B6245"/>
    <w:rsid w:val="001C5398"/>
    <w:rsid w:val="001C56C1"/>
    <w:rsid w:val="001C58CE"/>
    <w:rsid w:val="001D674E"/>
    <w:rsid w:val="001D72C5"/>
    <w:rsid w:val="001E1AB0"/>
    <w:rsid w:val="001E1C89"/>
    <w:rsid w:val="001E297D"/>
    <w:rsid w:val="001E32F3"/>
    <w:rsid w:val="001E40DC"/>
    <w:rsid w:val="001F409B"/>
    <w:rsid w:val="001F4516"/>
    <w:rsid w:val="001F6B31"/>
    <w:rsid w:val="00200961"/>
    <w:rsid w:val="0020441A"/>
    <w:rsid w:val="002045F4"/>
    <w:rsid w:val="00207837"/>
    <w:rsid w:val="00210E24"/>
    <w:rsid w:val="002146B7"/>
    <w:rsid w:val="00214C52"/>
    <w:rsid w:val="002169B7"/>
    <w:rsid w:val="002179A6"/>
    <w:rsid w:val="00221674"/>
    <w:rsid w:val="002243D5"/>
    <w:rsid w:val="00224D60"/>
    <w:rsid w:val="00225A8F"/>
    <w:rsid w:val="00226E07"/>
    <w:rsid w:val="00227044"/>
    <w:rsid w:val="00227688"/>
    <w:rsid w:val="00235A42"/>
    <w:rsid w:val="00237216"/>
    <w:rsid w:val="00241D4A"/>
    <w:rsid w:val="0024509B"/>
    <w:rsid w:val="002529E9"/>
    <w:rsid w:val="00252AAE"/>
    <w:rsid w:val="00252D0C"/>
    <w:rsid w:val="002559BE"/>
    <w:rsid w:val="00257C82"/>
    <w:rsid w:val="002602F2"/>
    <w:rsid w:val="002649A1"/>
    <w:rsid w:val="00272080"/>
    <w:rsid w:val="00273EEB"/>
    <w:rsid w:val="002778F1"/>
    <w:rsid w:val="00290B70"/>
    <w:rsid w:val="0029131B"/>
    <w:rsid w:val="0029253F"/>
    <w:rsid w:val="00295615"/>
    <w:rsid w:val="0029687F"/>
    <w:rsid w:val="002B7003"/>
    <w:rsid w:val="002C0DCE"/>
    <w:rsid w:val="002C4976"/>
    <w:rsid w:val="002C53EC"/>
    <w:rsid w:val="002D0A04"/>
    <w:rsid w:val="002D0E07"/>
    <w:rsid w:val="002D4565"/>
    <w:rsid w:val="002D4B1A"/>
    <w:rsid w:val="002E0F5F"/>
    <w:rsid w:val="002E196F"/>
    <w:rsid w:val="002E5690"/>
    <w:rsid w:val="002E5B1D"/>
    <w:rsid w:val="002F6EB9"/>
    <w:rsid w:val="00301311"/>
    <w:rsid w:val="00303634"/>
    <w:rsid w:val="00304A99"/>
    <w:rsid w:val="003075F2"/>
    <w:rsid w:val="00310C57"/>
    <w:rsid w:val="00311424"/>
    <w:rsid w:val="00312203"/>
    <w:rsid w:val="00314555"/>
    <w:rsid w:val="003145FD"/>
    <w:rsid w:val="00324554"/>
    <w:rsid w:val="00325462"/>
    <w:rsid w:val="00332091"/>
    <w:rsid w:val="00332E56"/>
    <w:rsid w:val="003337F3"/>
    <w:rsid w:val="00333A6C"/>
    <w:rsid w:val="00334101"/>
    <w:rsid w:val="00336BA7"/>
    <w:rsid w:val="00337D2B"/>
    <w:rsid w:val="00340A68"/>
    <w:rsid w:val="00341D11"/>
    <w:rsid w:val="003451C1"/>
    <w:rsid w:val="00351DDE"/>
    <w:rsid w:val="003542E7"/>
    <w:rsid w:val="003559AC"/>
    <w:rsid w:val="00356771"/>
    <w:rsid w:val="00362B63"/>
    <w:rsid w:val="003650DD"/>
    <w:rsid w:val="0037017F"/>
    <w:rsid w:val="003707BF"/>
    <w:rsid w:val="00372436"/>
    <w:rsid w:val="00374296"/>
    <w:rsid w:val="00374D5D"/>
    <w:rsid w:val="00376553"/>
    <w:rsid w:val="00376B7C"/>
    <w:rsid w:val="00386462"/>
    <w:rsid w:val="003866F9"/>
    <w:rsid w:val="003874C8"/>
    <w:rsid w:val="00387BC5"/>
    <w:rsid w:val="00390EA6"/>
    <w:rsid w:val="00391031"/>
    <w:rsid w:val="003956B0"/>
    <w:rsid w:val="003A23A1"/>
    <w:rsid w:val="003A37B1"/>
    <w:rsid w:val="003A6BF0"/>
    <w:rsid w:val="003B06C7"/>
    <w:rsid w:val="003B593C"/>
    <w:rsid w:val="003B7A74"/>
    <w:rsid w:val="003C068C"/>
    <w:rsid w:val="003C0D36"/>
    <w:rsid w:val="003C4151"/>
    <w:rsid w:val="003C4F1E"/>
    <w:rsid w:val="003D0F52"/>
    <w:rsid w:val="003D0FB5"/>
    <w:rsid w:val="003D38A1"/>
    <w:rsid w:val="003D47BD"/>
    <w:rsid w:val="003D6827"/>
    <w:rsid w:val="003E0CE1"/>
    <w:rsid w:val="003E1585"/>
    <w:rsid w:val="003F34CC"/>
    <w:rsid w:val="003F4921"/>
    <w:rsid w:val="003F6046"/>
    <w:rsid w:val="00401083"/>
    <w:rsid w:val="00403FD1"/>
    <w:rsid w:val="004072A1"/>
    <w:rsid w:val="0041373D"/>
    <w:rsid w:val="00421640"/>
    <w:rsid w:val="004219DD"/>
    <w:rsid w:val="004236DE"/>
    <w:rsid w:val="004274E2"/>
    <w:rsid w:val="004276D5"/>
    <w:rsid w:val="00435800"/>
    <w:rsid w:val="00436DF8"/>
    <w:rsid w:val="00437B7A"/>
    <w:rsid w:val="00440EA1"/>
    <w:rsid w:val="004428C5"/>
    <w:rsid w:val="004432DC"/>
    <w:rsid w:val="004433A0"/>
    <w:rsid w:val="004470A0"/>
    <w:rsid w:val="00447373"/>
    <w:rsid w:val="004516A8"/>
    <w:rsid w:val="00452111"/>
    <w:rsid w:val="00456B3E"/>
    <w:rsid w:val="00457510"/>
    <w:rsid w:val="004600D0"/>
    <w:rsid w:val="0046151C"/>
    <w:rsid w:val="00470A21"/>
    <w:rsid w:val="0047284F"/>
    <w:rsid w:val="00474CE4"/>
    <w:rsid w:val="00474E48"/>
    <w:rsid w:val="00475121"/>
    <w:rsid w:val="0047743F"/>
    <w:rsid w:val="00477C0B"/>
    <w:rsid w:val="00481AC9"/>
    <w:rsid w:val="004823F0"/>
    <w:rsid w:val="00485DC4"/>
    <w:rsid w:val="00490E94"/>
    <w:rsid w:val="004950EB"/>
    <w:rsid w:val="00496376"/>
    <w:rsid w:val="00497E49"/>
    <w:rsid w:val="004A33D2"/>
    <w:rsid w:val="004A5000"/>
    <w:rsid w:val="004A7674"/>
    <w:rsid w:val="004B43D5"/>
    <w:rsid w:val="004B4862"/>
    <w:rsid w:val="004B70C8"/>
    <w:rsid w:val="004C5893"/>
    <w:rsid w:val="004D6B44"/>
    <w:rsid w:val="004D6DCD"/>
    <w:rsid w:val="004F13EF"/>
    <w:rsid w:val="00500A4A"/>
    <w:rsid w:val="005014A0"/>
    <w:rsid w:val="0050345E"/>
    <w:rsid w:val="00503F2E"/>
    <w:rsid w:val="005145FC"/>
    <w:rsid w:val="00514E19"/>
    <w:rsid w:val="00516046"/>
    <w:rsid w:val="00521BFE"/>
    <w:rsid w:val="0052432C"/>
    <w:rsid w:val="005243A6"/>
    <w:rsid w:val="0052589F"/>
    <w:rsid w:val="00525EF5"/>
    <w:rsid w:val="0052749D"/>
    <w:rsid w:val="00532028"/>
    <w:rsid w:val="00532F0D"/>
    <w:rsid w:val="005361FB"/>
    <w:rsid w:val="00540EF1"/>
    <w:rsid w:val="0054460D"/>
    <w:rsid w:val="00544EEA"/>
    <w:rsid w:val="00545819"/>
    <w:rsid w:val="00547468"/>
    <w:rsid w:val="00547F14"/>
    <w:rsid w:val="005503D4"/>
    <w:rsid w:val="00551E00"/>
    <w:rsid w:val="00555CE8"/>
    <w:rsid w:val="00556275"/>
    <w:rsid w:val="0056123D"/>
    <w:rsid w:val="005630EC"/>
    <w:rsid w:val="00567DDC"/>
    <w:rsid w:val="005802CC"/>
    <w:rsid w:val="005812D0"/>
    <w:rsid w:val="00581647"/>
    <w:rsid w:val="005835E6"/>
    <w:rsid w:val="00585EC4"/>
    <w:rsid w:val="00587402"/>
    <w:rsid w:val="00587722"/>
    <w:rsid w:val="005910CD"/>
    <w:rsid w:val="005958FB"/>
    <w:rsid w:val="005A1854"/>
    <w:rsid w:val="005A69AD"/>
    <w:rsid w:val="005B063C"/>
    <w:rsid w:val="005B0934"/>
    <w:rsid w:val="005B3E05"/>
    <w:rsid w:val="005B7B8C"/>
    <w:rsid w:val="005C0093"/>
    <w:rsid w:val="005C2F3C"/>
    <w:rsid w:val="005C5DB8"/>
    <w:rsid w:val="005D0BCB"/>
    <w:rsid w:val="005D1B22"/>
    <w:rsid w:val="005D2B9D"/>
    <w:rsid w:val="005D4AEE"/>
    <w:rsid w:val="005D5C35"/>
    <w:rsid w:val="005E1915"/>
    <w:rsid w:val="005E3064"/>
    <w:rsid w:val="005E4746"/>
    <w:rsid w:val="005F0954"/>
    <w:rsid w:val="005F0DF3"/>
    <w:rsid w:val="005F4054"/>
    <w:rsid w:val="005F6ADA"/>
    <w:rsid w:val="00603BAD"/>
    <w:rsid w:val="00603EAA"/>
    <w:rsid w:val="00605120"/>
    <w:rsid w:val="00605F36"/>
    <w:rsid w:val="00610903"/>
    <w:rsid w:val="00611C96"/>
    <w:rsid w:val="006148B0"/>
    <w:rsid w:val="0062067B"/>
    <w:rsid w:val="00621399"/>
    <w:rsid w:val="00621AE9"/>
    <w:rsid w:val="00624CA9"/>
    <w:rsid w:val="006324F7"/>
    <w:rsid w:val="00632B58"/>
    <w:rsid w:val="00635AEC"/>
    <w:rsid w:val="00636668"/>
    <w:rsid w:val="006368CA"/>
    <w:rsid w:val="00636EC2"/>
    <w:rsid w:val="00641D26"/>
    <w:rsid w:val="00642DA7"/>
    <w:rsid w:val="006431DC"/>
    <w:rsid w:val="00643E5A"/>
    <w:rsid w:val="006513CE"/>
    <w:rsid w:val="006573EB"/>
    <w:rsid w:val="00657890"/>
    <w:rsid w:val="0066385A"/>
    <w:rsid w:val="006649BF"/>
    <w:rsid w:val="00667955"/>
    <w:rsid w:val="00670065"/>
    <w:rsid w:val="00671153"/>
    <w:rsid w:val="006740C4"/>
    <w:rsid w:val="006770D6"/>
    <w:rsid w:val="00677F71"/>
    <w:rsid w:val="006815FE"/>
    <w:rsid w:val="006821A4"/>
    <w:rsid w:val="00690A15"/>
    <w:rsid w:val="00692DD2"/>
    <w:rsid w:val="00694332"/>
    <w:rsid w:val="006956A6"/>
    <w:rsid w:val="006971FD"/>
    <w:rsid w:val="006A1359"/>
    <w:rsid w:val="006A13DB"/>
    <w:rsid w:val="006A581F"/>
    <w:rsid w:val="006A58A2"/>
    <w:rsid w:val="006A79E0"/>
    <w:rsid w:val="006B077B"/>
    <w:rsid w:val="006C5C5C"/>
    <w:rsid w:val="006C6EA2"/>
    <w:rsid w:val="006D5F18"/>
    <w:rsid w:val="006D743B"/>
    <w:rsid w:val="006E0635"/>
    <w:rsid w:val="006E2715"/>
    <w:rsid w:val="006E32BA"/>
    <w:rsid w:val="006E342E"/>
    <w:rsid w:val="006E6189"/>
    <w:rsid w:val="006F05F1"/>
    <w:rsid w:val="006F0CBC"/>
    <w:rsid w:val="006F30F9"/>
    <w:rsid w:val="006F5CCD"/>
    <w:rsid w:val="007050A2"/>
    <w:rsid w:val="00705D2D"/>
    <w:rsid w:val="0070752B"/>
    <w:rsid w:val="00707F3B"/>
    <w:rsid w:val="00710CBA"/>
    <w:rsid w:val="0071248D"/>
    <w:rsid w:val="00713F8F"/>
    <w:rsid w:val="007141D6"/>
    <w:rsid w:val="00714828"/>
    <w:rsid w:val="0071486F"/>
    <w:rsid w:val="00714A79"/>
    <w:rsid w:val="00717902"/>
    <w:rsid w:val="007229C7"/>
    <w:rsid w:val="0072434A"/>
    <w:rsid w:val="00725B94"/>
    <w:rsid w:val="00725E47"/>
    <w:rsid w:val="00726BF0"/>
    <w:rsid w:val="007271F5"/>
    <w:rsid w:val="00727B33"/>
    <w:rsid w:val="00731515"/>
    <w:rsid w:val="00732750"/>
    <w:rsid w:val="0073484E"/>
    <w:rsid w:val="0073550D"/>
    <w:rsid w:val="0073628A"/>
    <w:rsid w:val="00736C59"/>
    <w:rsid w:val="00737626"/>
    <w:rsid w:val="0074048A"/>
    <w:rsid w:val="00742DA9"/>
    <w:rsid w:val="00746AF5"/>
    <w:rsid w:val="00747058"/>
    <w:rsid w:val="007479DD"/>
    <w:rsid w:val="00750543"/>
    <w:rsid w:val="00756FBD"/>
    <w:rsid w:val="00761139"/>
    <w:rsid w:val="00761A47"/>
    <w:rsid w:val="007645E4"/>
    <w:rsid w:val="0076504F"/>
    <w:rsid w:val="00766A73"/>
    <w:rsid w:val="00773038"/>
    <w:rsid w:val="007744F5"/>
    <w:rsid w:val="00774883"/>
    <w:rsid w:val="00776C6D"/>
    <w:rsid w:val="007806F6"/>
    <w:rsid w:val="00783AE6"/>
    <w:rsid w:val="0078551B"/>
    <w:rsid w:val="00785B80"/>
    <w:rsid w:val="00790F40"/>
    <w:rsid w:val="00794562"/>
    <w:rsid w:val="007961F2"/>
    <w:rsid w:val="007A1A58"/>
    <w:rsid w:val="007A42CF"/>
    <w:rsid w:val="007A51AF"/>
    <w:rsid w:val="007B0D6C"/>
    <w:rsid w:val="007B5037"/>
    <w:rsid w:val="007B6669"/>
    <w:rsid w:val="007C0620"/>
    <w:rsid w:val="007C20E7"/>
    <w:rsid w:val="007C22DF"/>
    <w:rsid w:val="007C4D13"/>
    <w:rsid w:val="007C4F8D"/>
    <w:rsid w:val="007C595E"/>
    <w:rsid w:val="007C596E"/>
    <w:rsid w:val="007C6DE9"/>
    <w:rsid w:val="007D172C"/>
    <w:rsid w:val="007D33C8"/>
    <w:rsid w:val="007D3679"/>
    <w:rsid w:val="007E2C57"/>
    <w:rsid w:val="007E30EC"/>
    <w:rsid w:val="007E74DC"/>
    <w:rsid w:val="007F2CD0"/>
    <w:rsid w:val="007F3B51"/>
    <w:rsid w:val="007F3FFB"/>
    <w:rsid w:val="007F533C"/>
    <w:rsid w:val="008054EE"/>
    <w:rsid w:val="008055FD"/>
    <w:rsid w:val="00805716"/>
    <w:rsid w:val="00810FB7"/>
    <w:rsid w:val="00812D86"/>
    <w:rsid w:val="008136B2"/>
    <w:rsid w:val="00813FB1"/>
    <w:rsid w:val="008144C9"/>
    <w:rsid w:val="008146F0"/>
    <w:rsid w:val="00814BE1"/>
    <w:rsid w:val="00817431"/>
    <w:rsid w:val="00824B5B"/>
    <w:rsid w:val="00831B8F"/>
    <w:rsid w:val="00836BB1"/>
    <w:rsid w:val="008401DC"/>
    <w:rsid w:val="00841D31"/>
    <w:rsid w:val="00844F29"/>
    <w:rsid w:val="00844F43"/>
    <w:rsid w:val="00846F85"/>
    <w:rsid w:val="00847E49"/>
    <w:rsid w:val="00847FC9"/>
    <w:rsid w:val="008511D1"/>
    <w:rsid w:val="00851340"/>
    <w:rsid w:val="00861956"/>
    <w:rsid w:val="00862057"/>
    <w:rsid w:val="008622F5"/>
    <w:rsid w:val="0086508D"/>
    <w:rsid w:val="00871C20"/>
    <w:rsid w:val="00871FD5"/>
    <w:rsid w:val="008753F0"/>
    <w:rsid w:val="008768C1"/>
    <w:rsid w:val="00881195"/>
    <w:rsid w:val="00881F93"/>
    <w:rsid w:val="00883D4E"/>
    <w:rsid w:val="00885A1B"/>
    <w:rsid w:val="00885A82"/>
    <w:rsid w:val="00891D98"/>
    <w:rsid w:val="00894EFB"/>
    <w:rsid w:val="0089507D"/>
    <w:rsid w:val="00895EEA"/>
    <w:rsid w:val="00895F45"/>
    <w:rsid w:val="00896948"/>
    <w:rsid w:val="008A015C"/>
    <w:rsid w:val="008A632E"/>
    <w:rsid w:val="008B002E"/>
    <w:rsid w:val="008B16F3"/>
    <w:rsid w:val="008B2F86"/>
    <w:rsid w:val="008B4F38"/>
    <w:rsid w:val="008B6E55"/>
    <w:rsid w:val="008C0275"/>
    <w:rsid w:val="008C303E"/>
    <w:rsid w:val="008C3A28"/>
    <w:rsid w:val="008C5F3D"/>
    <w:rsid w:val="008D39E5"/>
    <w:rsid w:val="008D7ACE"/>
    <w:rsid w:val="008E1620"/>
    <w:rsid w:val="008E4D9B"/>
    <w:rsid w:val="008E7262"/>
    <w:rsid w:val="008E7ED2"/>
    <w:rsid w:val="008F2E73"/>
    <w:rsid w:val="008F384D"/>
    <w:rsid w:val="008F3961"/>
    <w:rsid w:val="008F4A37"/>
    <w:rsid w:val="008F758A"/>
    <w:rsid w:val="0090203B"/>
    <w:rsid w:val="009030F3"/>
    <w:rsid w:val="0090464C"/>
    <w:rsid w:val="009048AA"/>
    <w:rsid w:val="00923453"/>
    <w:rsid w:val="00924C48"/>
    <w:rsid w:val="00932C7B"/>
    <w:rsid w:val="00940877"/>
    <w:rsid w:val="00940D72"/>
    <w:rsid w:val="0094175F"/>
    <w:rsid w:val="0094476B"/>
    <w:rsid w:val="00945F65"/>
    <w:rsid w:val="0095061F"/>
    <w:rsid w:val="009532EB"/>
    <w:rsid w:val="00956228"/>
    <w:rsid w:val="00961AE2"/>
    <w:rsid w:val="0096355E"/>
    <w:rsid w:val="00964531"/>
    <w:rsid w:val="009670FA"/>
    <w:rsid w:val="009703A2"/>
    <w:rsid w:val="009748F7"/>
    <w:rsid w:val="00974951"/>
    <w:rsid w:val="0097610F"/>
    <w:rsid w:val="00976893"/>
    <w:rsid w:val="009816E9"/>
    <w:rsid w:val="00982B06"/>
    <w:rsid w:val="00990E83"/>
    <w:rsid w:val="0099109F"/>
    <w:rsid w:val="0099204B"/>
    <w:rsid w:val="009927BA"/>
    <w:rsid w:val="00993797"/>
    <w:rsid w:val="00994133"/>
    <w:rsid w:val="0099459C"/>
    <w:rsid w:val="00997D8C"/>
    <w:rsid w:val="009A3F89"/>
    <w:rsid w:val="009A44DC"/>
    <w:rsid w:val="009A47CB"/>
    <w:rsid w:val="009A7119"/>
    <w:rsid w:val="009B23A4"/>
    <w:rsid w:val="009B2B0B"/>
    <w:rsid w:val="009B2F78"/>
    <w:rsid w:val="009B6E77"/>
    <w:rsid w:val="009B6F55"/>
    <w:rsid w:val="009C0AC4"/>
    <w:rsid w:val="009C0B61"/>
    <w:rsid w:val="009C2013"/>
    <w:rsid w:val="009C5B84"/>
    <w:rsid w:val="009D0588"/>
    <w:rsid w:val="009D0610"/>
    <w:rsid w:val="009D0CF2"/>
    <w:rsid w:val="009D0EC5"/>
    <w:rsid w:val="009D54D3"/>
    <w:rsid w:val="009D55FE"/>
    <w:rsid w:val="009D5B9B"/>
    <w:rsid w:val="009E14BF"/>
    <w:rsid w:val="009E6DD5"/>
    <w:rsid w:val="009F6DFF"/>
    <w:rsid w:val="00A01BCD"/>
    <w:rsid w:val="00A0392A"/>
    <w:rsid w:val="00A06456"/>
    <w:rsid w:val="00A0651C"/>
    <w:rsid w:val="00A078F7"/>
    <w:rsid w:val="00A133B3"/>
    <w:rsid w:val="00A201A3"/>
    <w:rsid w:val="00A21BF0"/>
    <w:rsid w:val="00A24516"/>
    <w:rsid w:val="00A24CF4"/>
    <w:rsid w:val="00A268BD"/>
    <w:rsid w:val="00A277E3"/>
    <w:rsid w:val="00A309BB"/>
    <w:rsid w:val="00A36188"/>
    <w:rsid w:val="00A362D4"/>
    <w:rsid w:val="00A407EE"/>
    <w:rsid w:val="00A43145"/>
    <w:rsid w:val="00A52169"/>
    <w:rsid w:val="00A53E54"/>
    <w:rsid w:val="00A54E49"/>
    <w:rsid w:val="00A55368"/>
    <w:rsid w:val="00A6557A"/>
    <w:rsid w:val="00A72802"/>
    <w:rsid w:val="00A72B6F"/>
    <w:rsid w:val="00A72E3C"/>
    <w:rsid w:val="00A72E63"/>
    <w:rsid w:val="00A74DE4"/>
    <w:rsid w:val="00A763EA"/>
    <w:rsid w:val="00A76D92"/>
    <w:rsid w:val="00A80446"/>
    <w:rsid w:val="00A805DA"/>
    <w:rsid w:val="00A81D63"/>
    <w:rsid w:val="00A8451F"/>
    <w:rsid w:val="00A855F8"/>
    <w:rsid w:val="00A85C3C"/>
    <w:rsid w:val="00A90888"/>
    <w:rsid w:val="00A94ECB"/>
    <w:rsid w:val="00AA091D"/>
    <w:rsid w:val="00AA0E6D"/>
    <w:rsid w:val="00AA277D"/>
    <w:rsid w:val="00AA7B58"/>
    <w:rsid w:val="00AB05B5"/>
    <w:rsid w:val="00AB2BC0"/>
    <w:rsid w:val="00AB3F24"/>
    <w:rsid w:val="00AB5E21"/>
    <w:rsid w:val="00AB67E6"/>
    <w:rsid w:val="00AC00AF"/>
    <w:rsid w:val="00AC121B"/>
    <w:rsid w:val="00AC51E8"/>
    <w:rsid w:val="00AC5B18"/>
    <w:rsid w:val="00AC675A"/>
    <w:rsid w:val="00AD2A31"/>
    <w:rsid w:val="00AE1A8D"/>
    <w:rsid w:val="00AE3741"/>
    <w:rsid w:val="00AE44DB"/>
    <w:rsid w:val="00AE4E1C"/>
    <w:rsid w:val="00AE589A"/>
    <w:rsid w:val="00AE6814"/>
    <w:rsid w:val="00AF2535"/>
    <w:rsid w:val="00AF4F4D"/>
    <w:rsid w:val="00AF73DA"/>
    <w:rsid w:val="00B014D5"/>
    <w:rsid w:val="00B04CC7"/>
    <w:rsid w:val="00B116AD"/>
    <w:rsid w:val="00B15426"/>
    <w:rsid w:val="00B224C6"/>
    <w:rsid w:val="00B23660"/>
    <w:rsid w:val="00B23EC5"/>
    <w:rsid w:val="00B277B9"/>
    <w:rsid w:val="00B300AE"/>
    <w:rsid w:val="00B33DDD"/>
    <w:rsid w:val="00B3663A"/>
    <w:rsid w:val="00B40A07"/>
    <w:rsid w:val="00B41553"/>
    <w:rsid w:val="00B41C80"/>
    <w:rsid w:val="00B47889"/>
    <w:rsid w:val="00B5309A"/>
    <w:rsid w:val="00B57DD8"/>
    <w:rsid w:val="00B6136B"/>
    <w:rsid w:val="00B62F54"/>
    <w:rsid w:val="00B70EA1"/>
    <w:rsid w:val="00B71874"/>
    <w:rsid w:val="00B7276E"/>
    <w:rsid w:val="00B733EC"/>
    <w:rsid w:val="00B77D38"/>
    <w:rsid w:val="00B825EF"/>
    <w:rsid w:val="00B8380C"/>
    <w:rsid w:val="00B83AAF"/>
    <w:rsid w:val="00B862B1"/>
    <w:rsid w:val="00B909CA"/>
    <w:rsid w:val="00B9141F"/>
    <w:rsid w:val="00B92B21"/>
    <w:rsid w:val="00B930A2"/>
    <w:rsid w:val="00B96A96"/>
    <w:rsid w:val="00B97BEF"/>
    <w:rsid w:val="00B97EE6"/>
    <w:rsid w:val="00BA18E3"/>
    <w:rsid w:val="00BA394A"/>
    <w:rsid w:val="00BA69B8"/>
    <w:rsid w:val="00BA7154"/>
    <w:rsid w:val="00BB32F3"/>
    <w:rsid w:val="00BB55C7"/>
    <w:rsid w:val="00BB6F5E"/>
    <w:rsid w:val="00BB77E4"/>
    <w:rsid w:val="00BC0764"/>
    <w:rsid w:val="00BC0E69"/>
    <w:rsid w:val="00BC1627"/>
    <w:rsid w:val="00BC47DE"/>
    <w:rsid w:val="00BC7074"/>
    <w:rsid w:val="00BC75AD"/>
    <w:rsid w:val="00BD2547"/>
    <w:rsid w:val="00BD3FE6"/>
    <w:rsid w:val="00BE15B5"/>
    <w:rsid w:val="00BE6DA5"/>
    <w:rsid w:val="00BF18B1"/>
    <w:rsid w:val="00BF217A"/>
    <w:rsid w:val="00BF229E"/>
    <w:rsid w:val="00BF47F9"/>
    <w:rsid w:val="00C01D6D"/>
    <w:rsid w:val="00C029C9"/>
    <w:rsid w:val="00C034FE"/>
    <w:rsid w:val="00C16432"/>
    <w:rsid w:val="00C1653C"/>
    <w:rsid w:val="00C17B6A"/>
    <w:rsid w:val="00C2570E"/>
    <w:rsid w:val="00C26AD3"/>
    <w:rsid w:val="00C27018"/>
    <w:rsid w:val="00C274F9"/>
    <w:rsid w:val="00C2781A"/>
    <w:rsid w:val="00C3633F"/>
    <w:rsid w:val="00C36A9E"/>
    <w:rsid w:val="00C371A5"/>
    <w:rsid w:val="00C40CF6"/>
    <w:rsid w:val="00C40DBB"/>
    <w:rsid w:val="00C424A1"/>
    <w:rsid w:val="00C441F0"/>
    <w:rsid w:val="00C45E7A"/>
    <w:rsid w:val="00C51B49"/>
    <w:rsid w:val="00C53DA5"/>
    <w:rsid w:val="00C559DB"/>
    <w:rsid w:val="00C5719A"/>
    <w:rsid w:val="00C64500"/>
    <w:rsid w:val="00C76423"/>
    <w:rsid w:val="00C77827"/>
    <w:rsid w:val="00C83981"/>
    <w:rsid w:val="00C84295"/>
    <w:rsid w:val="00C843CE"/>
    <w:rsid w:val="00C85E27"/>
    <w:rsid w:val="00C87DAF"/>
    <w:rsid w:val="00C94ED3"/>
    <w:rsid w:val="00C95D00"/>
    <w:rsid w:val="00C95EF9"/>
    <w:rsid w:val="00C9703B"/>
    <w:rsid w:val="00C97E84"/>
    <w:rsid w:val="00CA04B9"/>
    <w:rsid w:val="00CA342B"/>
    <w:rsid w:val="00CB052C"/>
    <w:rsid w:val="00CB1484"/>
    <w:rsid w:val="00CC0F63"/>
    <w:rsid w:val="00CC1058"/>
    <w:rsid w:val="00CC1587"/>
    <w:rsid w:val="00CC5E42"/>
    <w:rsid w:val="00CD2DA6"/>
    <w:rsid w:val="00CD52ED"/>
    <w:rsid w:val="00CE0AC8"/>
    <w:rsid w:val="00CF38B0"/>
    <w:rsid w:val="00CF4EEF"/>
    <w:rsid w:val="00CF4F78"/>
    <w:rsid w:val="00CF65D6"/>
    <w:rsid w:val="00CF6CE0"/>
    <w:rsid w:val="00D053DB"/>
    <w:rsid w:val="00D0610C"/>
    <w:rsid w:val="00D11113"/>
    <w:rsid w:val="00D11B4C"/>
    <w:rsid w:val="00D14BAA"/>
    <w:rsid w:val="00D14EDF"/>
    <w:rsid w:val="00D16677"/>
    <w:rsid w:val="00D16D1F"/>
    <w:rsid w:val="00D17083"/>
    <w:rsid w:val="00D234AA"/>
    <w:rsid w:val="00D24A1D"/>
    <w:rsid w:val="00D258F8"/>
    <w:rsid w:val="00D41BEC"/>
    <w:rsid w:val="00D42ED5"/>
    <w:rsid w:val="00D4392F"/>
    <w:rsid w:val="00D54E6A"/>
    <w:rsid w:val="00D62E53"/>
    <w:rsid w:val="00D64642"/>
    <w:rsid w:val="00D72AF1"/>
    <w:rsid w:val="00D75205"/>
    <w:rsid w:val="00D830AA"/>
    <w:rsid w:val="00D84E03"/>
    <w:rsid w:val="00D921A3"/>
    <w:rsid w:val="00D9605B"/>
    <w:rsid w:val="00DA074D"/>
    <w:rsid w:val="00DA0C42"/>
    <w:rsid w:val="00DA26CC"/>
    <w:rsid w:val="00DA36F6"/>
    <w:rsid w:val="00DA5026"/>
    <w:rsid w:val="00DA72FF"/>
    <w:rsid w:val="00DB02EB"/>
    <w:rsid w:val="00DB12DE"/>
    <w:rsid w:val="00DB1F10"/>
    <w:rsid w:val="00DB2592"/>
    <w:rsid w:val="00DB27C0"/>
    <w:rsid w:val="00DB64B5"/>
    <w:rsid w:val="00DB6D0B"/>
    <w:rsid w:val="00DC275F"/>
    <w:rsid w:val="00DC2D60"/>
    <w:rsid w:val="00DD7BCF"/>
    <w:rsid w:val="00DE6677"/>
    <w:rsid w:val="00DE7C50"/>
    <w:rsid w:val="00DF24CE"/>
    <w:rsid w:val="00DF2BD7"/>
    <w:rsid w:val="00DF2E7F"/>
    <w:rsid w:val="00DF2FC6"/>
    <w:rsid w:val="00DF3613"/>
    <w:rsid w:val="00DF548A"/>
    <w:rsid w:val="00DF603B"/>
    <w:rsid w:val="00E01DAA"/>
    <w:rsid w:val="00E03544"/>
    <w:rsid w:val="00E03AEF"/>
    <w:rsid w:val="00E04CFE"/>
    <w:rsid w:val="00E055B6"/>
    <w:rsid w:val="00E05724"/>
    <w:rsid w:val="00E058E5"/>
    <w:rsid w:val="00E11240"/>
    <w:rsid w:val="00E12463"/>
    <w:rsid w:val="00E1395D"/>
    <w:rsid w:val="00E14937"/>
    <w:rsid w:val="00E217B6"/>
    <w:rsid w:val="00E229DE"/>
    <w:rsid w:val="00E26F85"/>
    <w:rsid w:val="00E2725C"/>
    <w:rsid w:val="00E322F1"/>
    <w:rsid w:val="00E3318F"/>
    <w:rsid w:val="00E342F6"/>
    <w:rsid w:val="00E37562"/>
    <w:rsid w:val="00E37FC7"/>
    <w:rsid w:val="00E41FDE"/>
    <w:rsid w:val="00E45397"/>
    <w:rsid w:val="00E50D3B"/>
    <w:rsid w:val="00E52548"/>
    <w:rsid w:val="00E542D2"/>
    <w:rsid w:val="00E5454B"/>
    <w:rsid w:val="00E54883"/>
    <w:rsid w:val="00E560D0"/>
    <w:rsid w:val="00E655D3"/>
    <w:rsid w:val="00E65C9C"/>
    <w:rsid w:val="00E7059C"/>
    <w:rsid w:val="00E72137"/>
    <w:rsid w:val="00E73971"/>
    <w:rsid w:val="00E8448C"/>
    <w:rsid w:val="00E90AEE"/>
    <w:rsid w:val="00E95028"/>
    <w:rsid w:val="00EA0B76"/>
    <w:rsid w:val="00EA1D3F"/>
    <w:rsid w:val="00EA5437"/>
    <w:rsid w:val="00EA7E22"/>
    <w:rsid w:val="00EB29B0"/>
    <w:rsid w:val="00EB531B"/>
    <w:rsid w:val="00EB7062"/>
    <w:rsid w:val="00EB7D60"/>
    <w:rsid w:val="00EB7D9B"/>
    <w:rsid w:val="00EC0A0C"/>
    <w:rsid w:val="00EC478A"/>
    <w:rsid w:val="00ED08B1"/>
    <w:rsid w:val="00ED091D"/>
    <w:rsid w:val="00ED2638"/>
    <w:rsid w:val="00ED343F"/>
    <w:rsid w:val="00ED36D4"/>
    <w:rsid w:val="00EE161B"/>
    <w:rsid w:val="00EF296C"/>
    <w:rsid w:val="00EF3E2B"/>
    <w:rsid w:val="00EF5114"/>
    <w:rsid w:val="00EF5225"/>
    <w:rsid w:val="00F018A7"/>
    <w:rsid w:val="00F03B7F"/>
    <w:rsid w:val="00F04E54"/>
    <w:rsid w:val="00F10EFD"/>
    <w:rsid w:val="00F11BC9"/>
    <w:rsid w:val="00F146EA"/>
    <w:rsid w:val="00F176E1"/>
    <w:rsid w:val="00F1793B"/>
    <w:rsid w:val="00F22C56"/>
    <w:rsid w:val="00F2558C"/>
    <w:rsid w:val="00F31F6F"/>
    <w:rsid w:val="00F35060"/>
    <w:rsid w:val="00F35BF0"/>
    <w:rsid w:val="00F4076C"/>
    <w:rsid w:val="00F4199A"/>
    <w:rsid w:val="00F44BCB"/>
    <w:rsid w:val="00F45484"/>
    <w:rsid w:val="00F50641"/>
    <w:rsid w:val="00F60C31"/>
    <w:rsid w:val="00F65855"/>
    <w:rsid w:val="00F66283"/>
    <w:rsid w:val="00F67D62"/>
    <w:rsid w:val="00F74362"/>
    <w:rsid w:val="00F8076D"/>
    <w:rsid w:val="00F8426C"/>
    <w:rsid w:val="00F90807"/>
    <w:rsid w:val="00F9493E"/>
    <w:rsid w:val="00FA4288"/>
    <w:rsid w:val="00FB3477"/>
    <w:rsid w:val="00FC0D7E"/>
    <w:rsid w:val="00FC109D"/>
    <w:rsid w:val="00FC22EE"/>
    <w:rsid w:val="00FC6D97"/>
    <w:rsid w:val="00FD3E4B"/>
    <w:rsid w:val="00FD419D"/>
    <w:rsid w:val="00FD52FB"/>
    <w:rsid w:val="00FD55FC"/>
    <w:rsid w:val="00FD6574"/>
    <w:rsid w:val="00FD715C"/>
    <w:rsid w:val="00FE01CD"/>
    <w:rsid w:val="00FE1628"/>
    <w:rsid w:val="00FE3C64"/>
    <w:rsid w:val="00FF075D"/>
    <w:rsid w:val="00FF07F1"/>
    <w:rsid w:val="00FF1C98"/>
    <w:rsid w:val="00FF46A5"/>
    <w:rsid w:val="00FF4706"/>
    <w:rsid w:val="60265DB3"/>
    <w:rsid w:val="702B6395"/>
    <w:rsid w:val="7D6159C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pPr>
      <w:ind w:firstLine="856"/>
    </w:pPr>
    <w:rPr>
      <w:rFonts w:ascii="Times New Roman" w:hAnsi="Times New Roman"/>
      <w:sz w:val="28"/>
    </w:rPr>
  </w:style>
  <w:style w:type="paragraph" w:styleId="ad">
    <w:name w:val="footer"/>
    <w:basedOn w:val="a"/>
    <w:link w:val="ae"/>
    <w:uiPriority w:val="99"/>
    <w:unhideWhenUsed/>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pPr>
      <w:ind w:firstLine="856"/>
    </w:pPr>
    <w:rPr>
      <w:rFonts w:ascii="Times New Roman" w:hAnsi="Times New Roman"/>
      <w:sz w:val="28"/>
    </w:rPr>
  </w:style>
  <w:style w:type="paragraph" w:styleId="ad">
    <w:name w:val="footer"/>
    <w:basedOn w:val="a"/>
    <w:link w:val="ae"/>
    <w:uiPriority w:val="99"/>
    <w:unhideWhenUsed/>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263657">
      <w:bodyDiv w:val="1"/>
      <w:marLeft w:val="0"/>
      <w:marRight w:val="0"/>
      <w:marTop w:val="0"/>
      <w:marBottom w:val="0"/>
      <w:divBdr>
        <w:top w:val="none" w:sz="0" w:space="0" w:color="auto"/>
        <w:left w:val="none" w:sz="0" w:space="0" w:color="auto"/>
        <w:bottom w:val="none" w:sz="0" w:space="0" w:color="auto"/>
        <w:right w:val="none" w:sz="0" w:space="0" w:color="auto"/>
      </w:divBdr>
    </w:div>
    <w:div w:id="2050033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suslugi.ru"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vved-adm.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User\&#1058;&#1072;&#1085;&#1103;\&#1055;&#1086;&#1089;&#1090;&#1072;&#1085;&#1086;&#1074;&#1083;&#1077;&#1085;&#1080;&#1103;\2013\C:\Users\&#1089;&#1087;&#1077;&#1094;&#1080;&#1072;&#1083;&#1080;&#1089;&#1090;\Downloads\&#1088;&#1077;&#1075;&#1083;&#1072;&#1084;&#1077;&#1085;&#1090;%20&#1089;&#1087;&#1088;&#1072;&#1074;&#1082;&#1080;.docx"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136247-D28F-45A7-B59C-6EBC12621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18451</Words>
  <Characters>105172</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cp:lastModifiedBy>
  <cp:revision>2</cp:revision>
  <cp:lastPrinted>2023-03-28T11:53:00Z</cp:lastPrinted>
  <dcterms:created xsi:type="dcterms:W3CDTF">2023-05-03T08:14:00Z</dcterms:created>
  <dcterms:modified xsi:type="dcterms:W3CDTF">2023-05-03T08:14:00Z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