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A1" w:rsidRPr="003075F2" w:rsidRDefault="002649A1" w:rsidP="003075F2">
      <w:pPr>
        <w:ind w:firstLine="0"/>
        <w:rPr>
          <w:rFonts w:ascii="Times New Roman" w:hAnsi="Times New Roman"/>
          <w:color w:val="000000"/>
        </w:rPr>
      </w:pPr>
      <w:bookmarkStart w:id="0" w:name="_GoBack"/>
      <w:bookmarkEnd w:id="0"/>
    </w:p>
    <w:p w:rsidR="0047743F" w:rsidRPr="006F05F1" w:rsidRDefault="0047743F" w:rsidP="003075F2">
      <w:pPr>
        <w:jc w:val="right"/>
        <w:rPr>
          <w:rFonts w:ascii="Times New Roman" w:hAnsi="Times New Roman"/>
          <w:color w:val="000000"/>
          <w:sz w:val="20"/>
          <w:szCs w:val="20"/>
        </w:rPr>
      </w:pPr>
      <w:r w:rsidRPr="006F05F1">
        <w:rPr>
          <w:rFonts w:ascii="Times New Roman" w:hAnsi="Times New Roman"/>
          <w:color w:val="000000"/>
          <w:sz w:val="20"/>
          <w:szCs w:val="20"/>
        </w:rPr>
        <w:t xml:space="preserve">Приложение </w:t>
      </w:r>
    </w:p>
    <w:p w:rsidR="0047743F" w:rsidRPr="006F05F1" w:rsidRDefault="0047743F" w:rsidP="003075F2">
      <w:pPr>
        <w:jc w:val="right"/>
        <w:rPr>
          <w:rFonts w:ascii="Times New Roman" w:hAnsi="Times New Roman"/>
          <w:color w:val="000000"/>
          <w:sz w:val="20"/>
          <w:szCs w:val="20"/>
        </w:rPr>
      </w:pPr>
      <w:r w:rsidRPr="006F05F1">
        <w:rPr>
          <w:rFonts w:ascii="Times New Roman" w:hAnsi="Times New Roman"/>
          <w:color w:val="000000"/>
          <w:sz w:val="20"/>
          <w:szCs w:val="20"/>
        </w:rPr>
        <w:t xml:space="preserve">к  постановлению администрации </w:t>
      </w:r>
    </w:p>
    <w:p w:rsidR="0047743F" w:rsidRPr="006F05F1" w:rsidRDefault="0047743F" w:rsidP="003075F2">
      <w:pPr>
        <w:jc w:val="right"/>
        <w:rPr>
          <w:rFonts w:ascii="Times New Roman" w:hAnsi="Times New Roman"/>
          <w:color w:val="000000"/>
          <w:sz w:val="20"/>
          <w:szCs w:val="20"/>
        </w:rPr>
      </w:pPr>
      <w:r w:rsidRPr="006F05F1">
        <w:rPr>
          <w:rFonts w:ascii="Times New Roman" w:hAnsi="Times New Roman"/>
          <w:color w:val="000000"/>
          <w:sz w:val="20"/>
          <w:szCs w:val="20"/>
        </w:rPr>
        <w:t xml:space="preserve">сельского поселения Введенский сельсовет </w:t>
      </w:r>
    </w:p>
    <w:p w:rsidR="0047743F" w:rsidRPr="006F05F1" w:rsidRDefault="0047743F" w:rsidP="003075F2">
      <w:pPr>
        <w:jc w:val="right"/>
        <w:rPr>
          <w:rFonts w:ascii="Times New Roman" w:hAnsi="Times New Roman"/>
          <w:color w:val="000000"/>
          <w:sz w:val="20"/>
          <w:szCs w:val="20"/>
        </w:rPr>
      </w:pPr>
      <w:r w:rsidRPr="006F05F1">
        <w:rPr>
          <w:rFonts w:ascii="Times New Roman" w:hAnsi="Times New Roman"/>
          <w:color w:val="000000"/>
          <w:sz w:val="20"/>
          <w:szCs w:val="20"/>
        </w:rPr>
        <w:t xml:space="preserve">Липецкого муниципального района от </w:t>
      </w:r>
      <w:r w:rsidR="000E2566" w:rsidRPr="006F05F1">
        <w:rPr>
          <w:rFonts w:ascii="Times New Roman" w:hAnsi="Times New Roman"/>
          <w:color w:val="000000"/>
          <w:sz w:val="20"/>
          <w:szCs w:val="20"/>
        </w:rPr>
        <w:t xml:space="preserve"> </w:t>
      </w:r>
      <w:r w:rsidR="006F05F1">
        <w:rPr>
          <w:rFonts w:ascii="Times New Roman" w:hAnsi="Times New Roman"/>
          <w:color w:val="000000"/>
          <w:sz w:val="20"/>
          <w:szCs w:val="20"/>
        </w:rPr>
        <w:t>03.05.</w:t>
      </w:r>
      <w:r w:rsidR="00111E16" w:rsidRPr="006F05F1">
        <w:rPr>
          <w:rFonts w:ascii="Times New Roman" w:hAnsi="Times New Roman"/>
          <w:color w:val="000000"/>
          <w:sz w:val="20"/>
          <w:szCs w:val="20"/>
        </w:rPr>
        <w:t xml:space="preserve">2023 </w:t>
      </w:r>
      <w:r w:rsidR="000E2566" w:rsidRPr="006F05F1">
        <w:rPr>
          <w:rFonts w:ascii="Times New Roman" w:hAnsi="Times New Roman"/>
          <w:color w:val="000000"/>
          <w:sz w:val="20"/>
          <w:szCs w:val="20"/>
        </w:rPr>
        <w:t>№</w:t>
      </w:r>
      <w:r w:rsidR="00111E16" w:rsidRPr="006F05F1">
        <w:rPr>
          <w:rFonts w:ascii="Times New Roman" w:hAnsi="Times New Roman"/>
          <w:color w:val="000000"/>
          <w:sz w:val="20"/>
          <w:szCs w:val="20"/>
        </w:rPr>
        <w:t xml:space="preserve"> </w:t>
      </w:r>
      <w:r w:rsidR="006F05F1">
        <w:rPr>
          <w:rFonts w:ascii="Times New Roman" w:hAnsi="Times New Roman"/>
          <w:color w:val="000000"/>
          <w:sz w:val="20"/>
          <w:szCs w:val="20"/>
        </w:rPr>
        <w:t>59</w:t>
      </w:r>
    </w:p>
    <w:p w:rsidR="008C0275" w:rsidRPr="003075F2" w:rsidRDefault="008C0275" w:rsidP="003075F2">
      <w:pPr>
        <w:suppressAutoHyphens/>
        <w:autoSpaceDE w:val="0"/>
        <w:ind w:firstLine="0"/>
        <w:jc w:val="right"/>
        <w:rPr>
          <w:rFonts w:ascii="Times New Roman" w:hAnsi="Times New Roman"/>
          <w:lang w:eastAsia="zh-CN"/>
        </w:rPr>
      </w:pPr>
    </w:p>
    <w:p w:rsidR="008C0275" w:rsidRPr="003075F2" w:rsidRDefault="008C0275" w:rsidP="003075F2">
      <w:pPr>
        <w:suppressAutoHyphens/>
        <w:autoSpaceDE w:val="0"/>
        <w:ind w:firstLine="0"/>
        <w:jc w:val="left"/>
        <w:rPr>
          <w:rFonts w:ascii="Times New Roman" w:hAnsi="Times New Roman"/>
          <w:lang w:eastAsia="zh-CN"/>
        </w:rPr>
      </w:pPr>
    </w:p>
    <w:p w:rsidR="009048AA" w:rsidRPr="009048AA" w:rsidRDefault="009048AA" w:rsidP="009048AA">
      <w:pPr>
        <w:suppressAutoHyphens/>
        <w:autoSpaceDE w:val="0"/>
        <w:jc w:val="center"/>
        <w:rPr>
          <w:rFonts w:ascii="Times New Roman" w:hAnsi="Times New Roman"/>
          <w:b/>
          <w:lang w:eastAsia="zh-CN"/>
        </w:rPr>
      </w:pPr>
      <w:r w:rsidRPr="009048AA">
        <w:rPr>
          <w:rFonts w:ascii="Times New Roman" w:hAnsi="Times New Roman"/>
          <w:b/>
          <w:lang w:eastAsia="zh-CN"/>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Раздел I. ОБЩИЕ ПОЛОЖЕНИЯ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Предмет регулирования регламента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 а также порядок взаимодействия между должностными лицами </w:t>
      </w:r>
      <w:r>
        <w:rPr>
          <w:rFonts w:ascii="Times New Roman" w:hAnsi="Times New Roman"/>
          <w:lang w:eastAsia="zh-CN"/>
        </w:rPr>
        <w:t xml:space="preserve">администрации сельского поселения Введенский сельсовет Липецкого муниципального района Липецкой области </w:t>
      </w:r>
      <w:r w:rsidRPr="009048AA">
        <w:rPr>
          <w:rFonts w:ascii="Times New Roman" w:hAnsi="Times New Roman"/>
          <w:lang w:eastAsia="zh-CN"/>
        </w:rPr>
        <w:t>(далее – ОМСУ), порядок взаимодействия</w:t>
      </w:r>
      <w:r w:rsidRPr="009048AA">
        <w:t xml:space="preserve"> </w:t>
      </w:r>
      <w:r w:rsidRPr="009048AA">
        <w:rPr>
          <w:rFonts w:ascii="Times New Roman" w:hAnsi="Times New Roman"/>
          <w:lang w:eastAsia="zh-CN"/>
        </w:rPr>
        <w:t>администрации сельского поселения Введенский сельсовет с заявителями, иными органами, учреждениями и организациями при предоставлении муниципальной услуги (далее – административный регламент).</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Круг заявителей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Заявителя).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 Требования к порядку информирования о предоставлении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 Информирование о порядке предоставления муниципальной услуги осуществляется секретарем Комиссии по подготовке проекта правил землепользования (далее - Комиссия) и застройки </w:t>
      </w:r>
    </w:p>
    <w:p w:rsidR="009048AA" w:rsidRPr="009048AA" w:rsidRDefault="009048AA" w:rsidP="008146F0">
      <w:pPr>
        <w:suppressAutoHyphens/>
        <w:autoSpaceDE w:val="0"/>
        <w:rPr>
          <w:rFonts w:ascii="Times New Roman" w:hAnsi="Times New Roman"/>
          <w:lang w:eastAsia="zh-CN"/>
        </w:rPr>
      </w:pPr>
      <w:r w:rsidRPr="009048AA">
        <w:rPr>
          <w:rFonts w:ascii="Times New Roman" w:hAnsi="Times New Roman"/>
          <w:lang w:eastAsia="zh-CN"/>
        </w:rPr>
        <w:t xml:space="preserve">1) непосредственно при личном приеме заявителя в </w:t>
      </w:r>
      <w:r w:rsidR="008146F0">
        <w:rPr>
          <w:rFonts w:ascii="Times New Roman" w:hAnsi="Times New Roman"/>
          <w:lang w:eastAsia="zh-CN"/>
        </w:rPr>
        <w:t xml:space="preserve">администрации сельского поселения Введенский сельсовет </w:t>
      </w:r>
      <w:r w:rsidRPr="009048AA">
        <w:rPr>
          <w:rFonts w:ascii="Times New Roman" w:hAnsi="Times New Roman"/>
          <w:lang w:eastAsia="zh-CN"/>
        </w:rPr>
        <w:t>или многофункциональных центрах предоставления государственных и муниципальных услуг (далее –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по телефону в ОМСУ или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письменно, в том числе посредством электронной почты, факсимильной связи;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посредством размещения в открытой и доступной форме информации: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на официальном сайте ОМСУ </w:t>
      </w:r>
      <w:r w:rsidR="008146F0" w:rsidRPr="008146F0">
        <w:rPr>
          <w:rFonts w:ascii="Times New Roman" w:hAnsi="Times New Roman"/>
          <w:lang w:eastAsia="zh-CN"/>
        </w:rPr>
        <w:t>администрации сельского поселения Введенский сельсовет</w:t>
      </w:r>
      <w:r w:rsidR="006C5C5C" w:rsidRPr="006C5C5C">
        <w:t xml:space="preserve"> </w:t>
      </w:r>
      <w:r w:rsidR="006C5C5C">
        <w:t xml:space="preserve">- </w:t>
      </w:r>
      <w:r w:rsidR="006C5C5C" w:rsidRPr="006C5C5C">
        <w:rPr>
          <w:rFonts w:ascii="Times New Roman" w:hAnsi="Times New Roman"/>
          <w:lang w:eastAsia="zh-CN"/>
        </w:rPr>
        <w:t>http://vved-adm.ru/</w:t>
      </w:r>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5) посредством размещения информации на информационных стендах ОМСУ или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Информирование осуществляется по вопросам, касающимся: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способов подачи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адресов ОМСУ и МФЦ, Комиссии обращение в которые необходимо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справочной информации о работе ОМСУ (структурных подразделений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порядка и сроков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 вопросам предоставления услуг, которые являются необходимыми и обязательными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Если подготовка ответа требует продолжительного времени, он предлагает заявителю один из следующих вариантов дальнейших действий: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изложить обращение в письменной форме;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назначить другое время для консультаций.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Продолжительность информирования по телефону не должна превышать 10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Информирование осуществляется в соответствии с графиком приема граждан.</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861.</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9048AA">
        <w:rPr>
          <w:rFonts w:ascii="Times New Roman" w:hAnsi="Times New Roman"/>
          <w:lang w:eastAsia="zh-CN"/>
        </w:rPr>
        <w:lastRenderedPageBreak/>
        <w:t xml:space="preserve">программного обеспечения, предусматривающего взимание платы, регистрацию или авторизацию </w:t>
      </w:r>
      <w:proofErr w:type="gramStart"/>
      <w:r w:rsidRPr="009048AA">
        <w:rPr>
          <w:rFonts w:ascii="Times New Roman" w:hAnsi="Times New Roman"/>
          <w:lang w:eastAsia="zh-CN"/>
        </w:rPr>
        <w:t>заявителя</w:t>
      </w:r>
      <w:proofErr w:type="gramEnd"/>
      <w:r w:rsidRPr="009048AA">
        <w:rPr>
          <w:rFonts w:ascii="Times New Roman" w:hAnsi="Times New Roman"/>
          <w:lang w:eastAsia="zh-CN"/>
        </w:rPr>
        <w:t xml:space="preserve"> или предоставление им персональных данных.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адрес официального сайта, а также электронной почты и (или) формы обратной связи ОМСУ в сети «Интернет».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Раздел II. СТАНДАРТ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Наименование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Наименование органа, предоставляющего муниципальную услугу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24509B">
      <w:pPr>
        <w:suppressAutoHyphens/>
        <w:autoSpaceDE w:val="0"/>
        <w:rPr>
          <w:rFonts w:ascii="Times New Roman" w:hAnsi="Times New Roman"/>
          <w:lang w:eastAsia="zh-CN"/>
        </w:rPr>
      </w:pPr>
      <w:r w:rsidRPr="009048AA">
        <w:rPr>
          <w:rFonts w:ascii="Times New Roman" w:hAnsi="Times New Roman"/>
          <w:lang w:eastAsia="zh-CN"/>
        </w:rPr>
        <w:t xml:space="preserve">10. Муниципальную услугу предоставляет </w:t>
      </w:r>
      <w:r w:rsidR="001642BE" w:rsidRPr="001642BE">
        <w:rPr>
          <w:rFonts w:ascii="Times New Roman" w:hAnsi="Times New Roman"/>
          <w:lang w:eastAsia="zh-CN"/>
        </w:rPr>
        <w:t>администраци</w:t>
      </w:r>
      <w:r w:rsidR="001642BE">
        <w:rPr>
          <w:rFonts w:ascii="Times New Roman" w:hAnsi="Times New Roman"/>
          <w:lang w:eastAsia="zh-CN"/>
        </w:rPr>
        <w:t xml:space="preserve">я сельского поселения Введенский </w:t>
      </w:r>
      <w:r w:rsidR="001642BE" w:rsidRPr="001642BE">
        <w:rPr>
          <w:rFonts w:ascii="Times New Roman" w:hAnsi="Times New Roman"/>
          <w:lang w:eastAsia="zh-CN"/>
        </w:rPr>
        <w:t>сельсовет</w:t>
      </w:r>
      <w:r w:rsidRPr="009048AA">
        <w:rPr>
          <w:rFonts w:ascii="Times New Roman" w:hAnsi="Times New Roman"/>
          <w:lang w:eastAsia="zh-CN"/>
        </w:rPr>
        <w:t xml:space="preserve">                                                                                                                                            </w:t>
      </w:r>
      <w:r w:rsidR="001642BE">
        <w:rPr>
          <w:rFonts w:ascii="Times New Roman" w:hAnsi="Times New Roman"/>
          <w:lang w:eastAsia="zh-CN"/>
        </w:rPr>
        <w:t xml:space="preserve">   </w:t>
      </w:r>
      <w:r w:rsidRPr="009048AA">
        <w:rPr>
          <w:rFonts w:ascii="Times New Roman" w:hAnsi="Times New Roman"/>
          <w:lang w:eastAsia="zh-CN"/>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w:t>
      </w:r>
      <w:r w:rsidR="0024509B">
        <w:rPr>
          <w:rFonts w:ascii="Times New Roman" w:hAnsi="Times New Roman"/>
          <w:lang w:eastAsia="zh-CN"/>
        </w:rPr>
        <w:t>нных постановлением администрации сельского поселения Введенский сельсовет  Липецкого муниципального района Липецкой области от 09.08.2021 № 105.</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управлением Федеральной службы государственной регистрации, кадастра и картографии по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управлением Федеральной налоговой службы по Липецкой области.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Описание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11. Результатом предоставления муниципальной услуги является выдача: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решение об отказе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 Срок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 Срок предоставления муниципальной услуги не должен превышать 47 рабочих дней со дня регистрации поступившего заявления и документов в орган, предоставляющего муниципальную услугу.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 Нормативные правовые акты, регулирующие предоставление муниципальной услуги</w:t>
      </w:r>
    </w:p>
    <w:p w:rsidR="009048AA" w:rsidRPr="009048AA" w:rsidRDefault="009048AA" w:rsidP="009048AA">
      <w:pPr>
        <w:suppressAutoHyphens/>
        <w:autoSpaceDE w:val="0"/>
        <w:rPr>
          <w:rFonts w:ascii="Times New Roman" w:hAnsi="Times New Roman"/>
          <w:lang w:eastAsia="zh-CN"/>
        </w:rPr>
      </w:pPr>
    </w:p>
    <w:p w:rsidR="00CC1587" w:rsidRDefault="009048AA" w:rsidP="00CC1587">
      <w:pPr>
        <w:suppressAutoHyphens/>
        <w:autoSpaceDE w:val="0"/>
        <w:rPr>
          <w:rFonts w:ascii="Times New Roman" w:hAnsi="Times New Roman"/>
          <w:lang w:eastAsia="zh-CN"/>
        </w:rPr>
      </w:pPr>
      <w:r w:rsidRPr="009048AA">
        <w:rPr>
          <w:rFonts w:ascii="Times New Roman" w:hAnsi="Times New Roman"/>
          <w:lang w:eastAsia="zh-CN"/>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CC1587" w:rsidRPr="00CC1587">
        <w:rPr>
          <w:rFonts w:ascii="Times New Roman" w:hAnsi="Times New Roman"/>
          <w:lang w:eastAsia="zh-CN"/>
        </w:rPr>
        <w:t xml:space="preserve">на официальном сайте администрации сельского поселения Введенский сельсовет - </w:t>
      </w:r>
      <w:hyperlink r:id="rId9" w:history="1">
        <w:r w:rsidR="00CC1587" w:rsidRPr="0077380E">
          <w:rPr>
            <w:rStyle w:val="af0"/>
            <w:rFonts w:ascii="Times New Roman" w:hAnsi="Times New Roman"/>
            <w:lang w:eastAsia="zh-CN"/>
          </w:rPr>
          <w:t>http://vved-adm.ru/</w:t>
        </w:r>
      </w:hyperlink>
      <w:r w:rsidR="00CC1587" w:rsidRPr="00CC1587">
        <w:rPr>
          <w:rFonts w:ascii="Times New Roman" w:hAnsi="Times New Roman"/>
          <w:lang w:eastAsia="zh-CN"/>
        </w:rPr>
        <w:t>;</w:t>
      </w:r>
    </w:p>
    <w:p w:rsidR="009048AA" w:rsidRPr="009048AA" w:rsidRDefault="009048AA" w:rsidP="00CC1587">
      <w:pPr>
        <w:suppressAutoHyphens/>
        <w:autoSpaceDE w:val="0"/>
        <w:rPr>
          <w:rFonts w:ascii="Times New Roman" w:hAnsi="Times New Roman"/>
          <w:lang w:eastAsia="zh-CN"/>
        </w:rPr>
      </w:pPr>
      <w:r w:rsidRPr="009048AA">
        <w:rPr>
          <w:rFonts w:ascii="Times New Roman" w:hAnsi="Times New Roman"/>
          <w:lang w:eastAsia="zh-CN"/>
        </w:rPr>
        <w:t>а также на Е</w:t>
      </w:r>
      <w:r w:rsidR="00CC1587">
        <w:rPr>
          <w:rFonts w:ascii="Times New Roman" w:hAnsi="Times New Roman"/>
          <w:lang w:eastAsia="zh-CN"/>
        </w:rPr>
        <w:t>ПГУ (</w:t>
      </w:r>
      <w:hyperlink r:id="rId10" w:history="1">
        <w:r w:rsidR="00CC1587" w:rsidRPr="0077380E">
          <w:rPr>
            <w:rStyle w:val="af0"/>
            <w:rFonts w:ascii="Times New Roman" w:hAnsi="Times New Roman"/>
            <w:lang w:eastAsia="zh-CN"/>
          </w:rPr>
          <w:t>https://www.gosuslugi.ru</w:t>
        </w:r>
      </w:hyperlink>
      <w:r w:rsidR="00CC1587">
        <w:rPr>
          <w:rFonts w:ascii="Times New Roman" w:hAnsi="Times New Roman"/>
          <w:lang w:eastAsia="zh-CN"/>
        </w:rPr>
        <w:t xml:space="preserve">) </w:t>
      </w:r>
      <w:r w:rsidR="00CC1587" w:rsidRPr="00CC1587">
        <w:rPr>
          <w:rFonts w:ascii="Times New Roman" w:hAnsi="Times New Roman"/>
          <w:lang w:eastAsia="zh-CN"/>
        </w:rPr>
        <w:t>администраци</w:t>
      </w:r>
      <w:r w:rsidR="00CC1587">
        <w:rPr>
          <w:rFonts w:ascii="Times New Roman" w:hAnsi="Times New Roman"/>
          <w:lang w:eastAsia="zh-CN"/>
        </w:rPr>
        <w:t>я</w:t>
      </w:r>
      <w:r w:rsidR="00CC1587" w:rsidRPr="00CC1587">
        <w:rPr>
          <w:rFonts w:ascii="Times New Roman" w:hAnsi="Times New Roman"/>
          <w:lang w:eastAsia="zh-CN"/>
        </w:rPr>
        <w:t xml:space="preserve"> сельского поселения Введенский сельсовет</w:t>
      </w:r>
      <w:r w:rsidRPr="009048AA">
        <w:rPr>
          <w:rFonts w:ascii="Times New Roman" w:hAnsi="Times New Roman"/>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p w:rsidR="009048AA" w:rsidRPr="009048AA" w:rsidRDefault="009048AA" w:rsidP="00CC1587">
      <w:pPr>
        <w:suppressAutoHyphens/>
        <w:autoSpaceDE w:val="0"/>
        <w:ind w:firstLine="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14.  Для получения муниципальной услуги заявитель представляет следующие документы: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документ, удостоверяющий личность;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заявление: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форме документа на бумажном носителе по форме, согласно приложению № 1 к настоящему административному регламенту;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электронной форме (заполняется посредством внесения соответствующих сведений в интерактивную форму заявления).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К заявлению прилагаются: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Заявление и прилагаемые документы могут быть представлены (направлены) заявителем одним из следующих способов: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лично или посредством почтового отправления в орган местного самоуправления;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через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через ЕПГУ. </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15. Получаются в рамках межведомственного взаимодействия: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15.1. Заявитель вправе предоставить документы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11.  Указание на запрет требовать от заявителя </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16. Орган, предоставляющий муниципальную услугу, не вправе требовать от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sidRPr="009048AA">
        <w:rPr>
          <w:rFonts w:ascii="Times New Roman" w:hAnsi="Times New Roman"/>
          <w:lang w:eastAsia="zh-CN"/>
        </w:rPr>
        <w:lastRenderedPageBreak/>
        <w:t xml:space="preserve">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 Исчерпывающий перечень оснований для отказа в приеме документов, необходимых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17. Основаниями для отказа в приеме документов, необходимых для предоставления муниципальной услуги, являются: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w:t>
      </w:r>
      <w:r w:rsidRPr="009048AA">
        <w:rPr>
          <w:rFonts w:ascii="Times New Roman" w:hAnsi="Times New Roman"/>
          <w:lang w:eastAsia="zh-CN"/>
        </w:rPr>
        <w:lastRenderedPageBreak/>
        <w:t xml:space="preserve">полномочия представителя Заявителя, в случае обращения за предоставлением услуги указанным лицом);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подача заявления (запроса) от имени заявителя не уполномоченным на то лицом;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неполное, некорректное заполнение полей в форме заявления, в том числе в интерактивной форме заявления на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 электронные документы не соответствуют требованиям к форматам их предоставления и (или) не читаются;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13. Исчерпывающий перечень оснований для приостановления или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18. Основания для приостановления предоставления муниципальной услуги отсутствуют.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19. Основания для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2) сведения, указанные в заявлении, не подтверждены сведениями, полученными в рамках межведомственного взаимодействия;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 запрашиваемое отклонение не соответствует ограничениям использования объектов недвижимости, установленным на </w:t>
      </w:r>
      <w:proofErr w:type="spellStart"/>
      <w:r w:rsidRPr="009048AA">
        <w:rPr>
          <w:rFonts w:ascii="Times New Roman" w:hAnsi="Times New Roman"/>
          <w:lang w:eastAsia="zh-CN"/>
        </w:rPr>
        <w:t>приаэродромной</w:t>
      </w:r>
      <w:proofErr w:type="spellEnd"/>
      <w:r w:rsidRPr="009048AA">
        <w:rPr>
          <w:rFonts w:ascii="Times New Roman" w:hAnsi="Times New Roman"/>
          <w:lang w:eastAsia="zh-CN"/>
        </w:rPr>
        <w:t xml:space="preserve"> территории (при наличии </w:t>
      </w:r>
      <w:proofErr w:type="spellStart"/>
      <w:r w:rsidRPr="009048AA">
        <w:rPr>
          <w:rFonts w:ascii="Times New Roman" w:hAnsi="Times New Roman"/>
          <w:lang w:eastAsia="zh-CN"/>
        </w:rPr>
        <w:t>приаэродромные</w:t>
      </w:r>
      <w:proofErr w:type="spellEnd"/>
      <w:r w:rsidRPr="009048AA">
        <w:rPr>
          <w:rFonts w:ascii="Times New Roman" w:hAnsi="Times New Roman"/>
          <w:lang w:eastAsia="zh-CN"/>
        </w:rPr>
        <w:t xml:space="preserve"> территории);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20. Услуги, которые являются необходимыми и обязательными для предоставления муниципальной услуги, не предусмотрены.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15. Порядок, размер и основания взимания государственной пошлины или иной платы, взимаемой за предоставление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21. Предоставление муниципальной услуги осуществляется бесплатно, государственная пошлина не взимается.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22. Предоставление услуг, которые являются необходимыми и обязательными для предоставления муниципальной услуги, не осуществляется.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18. Срок и порядок регистрации запроса заявителя о предоставлении муниципальной услуги, в том числе в электронной форме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Места ожидания должны соответствовать комфортным условиям для заявителей и оптимальным условиям для работы специалистов.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Рабочие места должны быть оборудованы информационными табличками (вывесками) с указанием: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фамилии, имени, отчества и должности специалиста;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времени перерыва на обед.</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27. Помещения, в которых предоставляется муниципальная услуга, должны обеспечивать для заявителей, в том числе инвалидов: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условия для беспрепятственного доступа к объекту (зданию, помещению), в котором предоставляется муниципальная услуга;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посадки в транспортное средство и высадки из него, в том числе с использованием кресла-коляски;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сопровождение инвалидов, имеющих стойкие расстройства функции зрения и самостоятельного передвижения;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допуск </w:t>
      </w:r>
      <w:proofErr w:type="spellStart"/>
      <w:r w:rsidRPr="009048AA">
        <w:rPr>
          <w:rFonts w:ascii="Times New Roman" w:hAnsi="Times New Roman"/>
          <w:lang w:eastAsia="zh-CN"/>
        </w:rPr>
        <w:t>сурдопереводчика</w:t>
      </w:r>
      <w:proofErr w:type="spellEnd"/>
      <w:r w:rsidRPr="009048AA">
        <w:rPr>
          <w:rFonts w:ascii="Times New Roman" w:hAnsi="Times New Roman"/>
          <w:lang w:eastAsia="zh-CN"/>
        </w:rPr>
        <w:t xml:space="preserve"> и </w:t>
      </w:r>
      <w:proofErr w:type="spellStart"/>
      <w:r w:rsidRPr="009048AA">
        <w:rPr>
          <w:rFonts w:ascii="Times New Roman" w:hAnsi="Times New Roman"/>
          <w:lang w:eastAsia="zh-CN"/>
        </w:rPr>
        <w:t>тифлосурдопереводчика</w:t>
      </w:r>
      <w:proofErr w:type="spell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оказание инвалидам помощи в преодолении барьеров, мешающих получению муниципальной услуги наравне с другими лицами.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28. ОМСУ обеспечивает качество и доступность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29. Показателями доступности и качества предоставления муниципальной услуги являются: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соблюдение стандарта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отсутствие обоснованных жалоб заявителей на действия (бездействие) должностных лиц ОМСУ при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подачи заявления о предоставлении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записи на прием в структурное подразделение МФЦ посредством телефонной связи и официального сайта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w:t>
      </w:r>
      <w:proofErr w:type="gramStart"/>
      <w:r w:rsidRPr="009048AA">
        <w:rPr>
          <w:rFonts w:ascii="Times New Roman" w:hAnsi="Times New Roman"/>
          <w:lang w:eastAsia="zh-CN"/>
        </w:rPr>
        <w:t>ЕПГУ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размещение информации о данной муниципальной услуге на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возможность получить результат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из личного кабинета заявителя на ЕПГУ в случае, если это указано в заявлении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осуществления мониторинга предоставления услуги и результатов предоставления услуги в электронном виде;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оценить доступность и качество муниципальной услуги на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31. Заявление о предоставлении муниципальной услуги может быть подано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Документы, представляемые в электронной форме, направляются в следующих форматах: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а) </w:t>
      </w:r>
      <w:proofErr w:type="spellStart"/>
      <w:r w:rsidRPr="009048AA">
        <w:rPr>
          <w:rFonts w:ascii="Times New Roman" w:hAnsi="Times New Roman"/>
          <w:lang w:eastAsia="zh-CN"/>
        </w:rPr>
        <w:t>xml</w:t>
      </w:r>
      <w:proofErr w:type="spellEnd"/>
      <w:r w:rsidRPr="009048AA">
        <w:rPr>
          <w:rFonts w:ascii="Times New Roman" w:hAnsi="Times New Roman"/>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048AA">
        <w:rPr>
          <w:rFonts w:ascii="Times New Roman" w:hAnsi="Times New Roman"/>
          <w:lang w:eastAsia="zh-CN"/>
        </w:rPr>
        <w:t>xml</w:t>
      </w:r>
      <w:proofErr w:type="spell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б) </w:t>
      </w:r>
      <w:proofErr w:type="spellStart"/>
      <w:r w:rsidRPr="009048AA">
        <w:rPr>
          <w:rFonts w:ascii="Times New Roman" w:hAnsi="Times New Roman"/>
          <w:lang w:eastAsia="zh-CN"/>
        </w:rPr>
        <w:t>txt</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rtf</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doc</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docx</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odt</w:t>
      </w:r>
      <w:proofErr w:type="spellEnd"/>
      <w:r w:rsidRPr="009048AA">
        <w:rPr>
          <w:rFonts w:ascii="Times New Roman" w:hAnsi="Times New Roman"/>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в) </w:t>
      </w:r>
      <w:proofErr w:type="spellStart"/>
      <w:r w:rsidRPr="009048AA">
        <w:rPr>
          <w:rFonts w:ascii="Times New Roman" w:hAnsi="Times New Roman"/>
          <w:lang w:eastAsia="zh-CN"/>
        </w:rPr>
        <w:t>pdf</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jpg</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jpeg</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png</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bmp</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tiff</w:t>
      </w:r>
      <w:proofErr w:type="spellEnd"/>
      <w:r w:rsidRPr="009048AA">
        <w:rPr>
          <w:rFonts w:ascii="Times New Roman" w:hAnsi="Times New Roman"/>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г) </w:t>
      </w:r>
      <w:proofErr w:type="spellStart"/>
      <w:r w:rsidRPr="009048AA">
        <w:rPr>
          <w:rFonts w:ascii="Times New Roman" w:hAnsi="Times New Roman"/>
          <w:lang w:eastAsia="zh-CN"/>
        </w:rPr>
        <w:t>xls</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xlsx</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ods</w:t>
      </w:r>
      <w:proofErr w:type="spellEnd"/>
      <w:r w:rsidRPr="009048AA">
        <w:rPr>
          <w:rFonts w:ascii="Times New Roman" w:hAnsi="Times New Roman"/>
          <w:lang w:eastAsia="zh-CN"/>
        </w:rPr>
        <w:t xml:space="preserve"> - для документов, содержащих расчеты;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д) </w:t>
      </w:r>
      <w:proofErr w:type="spellStart"/>
      <w:r w:rsidRPr="009048AA">
        <w:rPr>
          <w:rFonts w:ascii="Times New Roman" w:hAnsi="Times New Roman"/>
          <w:lang w:eastAsia="zh-CN"/>
        </w:rPr>
        <w:t>zip</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rar</w:t>
      </w:r>
      <w:proofErr w:type="spellEnd"/>
      <w:r w:rsidRPr="009048AA">
        <w:rPr>
          <w:rFonts w:ascii="Times New Roman" w:hAnsi="Times New Roman"/>
          <w:lang w:eastAsia="zh-CN"/>
        </w:rPr>
        <w:t xml:space="preserve"> - для сжатых документов в один файл;</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е) </w:t>
      </w:r>
      <w:proofErr w:type="spellStart"/>
      <w:r w:rsidRPr="009048AA">
        <w:rPr>
          <w:rFonts w:ascii="Times New Roman" w:hAnsi="Times New Roman"/>
          <w:lang w:eastAsia="zh-CN"/>
        </w:rPr>
        <w:t>sig</w:t>
      </w:r>
      <w:proofErr w:type="spellEnd"/>
      <w:r w:rsidRPr="009048AA">
        <w:rPr>
          <w:rFonts w:ascii="Times New Roman" w:hAnsi="Times New Roman"/>
          <w:lang w:eastAsia="zh-CN"/>
        </w:rPr>
        <w:t xml:space="preserve"> - для открепленной усиленной квалифицированной электронной подписи.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оттиск штампа с текстом (или собственноручную запись с текстом) «Копия электронного документа верна»;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собственноручную подпись должностного лица, его фамилию и дату создания бумажного документа - копии электронного документа.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22. Исчерпывающий перечень административных процедур</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34. Предоставление муниципальной услуги включает в себя следующие процедуры: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получения сведений посредством единой системы межведомственного взаимодействия (далее - СМЭВ);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рассмотрение документов, необходимых для предоставления муниципальной услуги и принятие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организация публичных слушаний или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подготовка и выдача результата оказания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35.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Ответственным за прием и регистрацию заявления специалистом является секретарь Комиссии.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36. Секретарь Комиссии при приеме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устанавливает предмет обращения, личность заявителя (полномочия представителя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проверяет правильность оформления заявления и соответствие форме, предусмотренной приложением 1 к настоящему регламенту;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37. 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w:t>
      </w:r>
      <w:proofErr w:type="gramStart"/>
      <w:r w:rsidRPr="009048AA">
        <w:rPr>
          <w:rFonts w:ascii="Times New Roman" w:hAnsi="Times New Roman"/>
          <w:lang w:eastAsia="zh-CN"/>
        </w:rPr>
        <w:t>даты  регистрации</w:t>
      </w:r>
      <w:proofErr w:type="gramEnd"/>
      <w:r w:rsidRPr="009048AA">
        <w:rPr>
          <w:rFonts w:ascii="Times New Roman" w:hAnsi="Times New Roman"/>
          <w:lang w:eastAsia="zh-CN"/>
        </w:rPr>
        <w:t xml:space="preserve">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38. 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40. Максимальный срок административной процедуры составляет 1 рабочий день.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41. Результатом административной процедуры является регистрация заявления на получение муниципальной услуги с пакетом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24. Получения сведений посредством единой системы межведомственного взаимодействия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44. 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45. 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Получение ответов на электронные межведомственные информационные запросы осуществляется в ГИСОГД РГИС ЛО.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48.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50. Максимальный срок выполнения административной процедуры с учетом времени ожидания ответов на межведомственные запросы  -   3 рабочих дня.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25. Рассмотрение документов, необходимых для предоставления предоставлении муниципальной услуги и принятие решения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52.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53.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w:t>
      </w:r>
      <w:r w:rsidR="00F03B7F" w:rsidRPr="00F03B7F">
        <w:rPr>
          <w:rFonts w:ascii="Times New Roman" w:hAnsi="Times New Roman"/>
          <w:lang w:eastAsia="zh-CN"/>
        </w:rPr>
        <w:t xml:space="preserve">администрации сельского поселения Введенский сельсовет </w:t>
      </w:r>
      <w:r w:rsidRPr="009048AA">
        <w:rPr>
          <w:rFonts w:ascii="Times New Roman" w:hAnsi="Times New Roman"/>
          <w:lang w:eastAsia="zh-CN"/>
        </w:rPr>
        <w:t>для подписания.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54.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55. </w:t>
      </w:r>
      <w:proofErr w:type="gramStart"/>
      <w:r w:rsidRPr="009048AA">
        <w:rPr>
          <w:rFonts w:ascii="Times New Roman" w:hAnsi="Times New Roman"/>
          <w:lang w:eastAsia="zh-CN"/>
        </w:rPr>
        <w:t>При наличие</w:t>
      </w:r>
      <w:proofErr w:type="gramEnd"/>
      <w:r w:rsidRPr="009048AA">
        <w:rPr>
          <w:rFonts w:ascii="Times New Roman" w:hAnsi="Times New Roman"/>
          <w:lang w:eastAsia="zh-CN"/>
        </w:rPr>
        <w:t xml:space="preserve">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в том числе и в ГИСОГД РГИС ЛО.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9048AA" w:rsidRPr="009048AA" w:rsidRDefault="009048AA" w:rsidP="00BC7074">
      <w:pPr>
        <w:suppressAutoHyphens/>
        <w:autoSpaceDE w:val="0"/>
        <w:rPr>
          <w:rFonts w:ascii="Times New Roman" w:hAnsi="Times New Roman"/>
          <w:lang w:eastAsia="zh-CN"/>
        </w:rPr>
      </w:pPr>
      <w:r w:rsidRPr="009048AA">
        <w:rPr>
          <w:rFonts w:ascii="Times New Roman" w:hAnsi="Times New Roman"/>
          <w:lang w:eastAsia="zh-CN"/>
        </w:rPr>
        <w:t xml:space="preserve">58. Результатом выполнения административной процедуры является принятие постановления </w:t>
      </w:r>
      <w:r w:rsidR="00BC7074" w:rsidRPr="00BC7074">
        <w:rPr>
          <w:rFonts w:ascii="Times New Roman" w:hAnsi="Times New Roman"/>
          <w:lang w:eastAsia="zh-CN"/>
        </w:rPr>
        <w:t xml:space="preserve">администрации сельского поселения Введенский сельсовет </w:t>
      </w:r>
      <w:r w:rsidRPr="009048AA">
        <w:rPr>
          <w:rFonts w:ascii="Times New Roman" w:hAnsi="Times New Roman"/>
          <w:lang w:eastAsia="zh-CN"/>
        </w:rPr>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59. Способом фиксации результата выполнения административной процедуры является регистрация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26. Организация публичных слушаний или общественных обсуждений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BC7074">
      <w:pPr>
        <w:suppressAutoHyphens/>
        <w:autoSpaceDE w:val="0"/>
        <w:rPr>
          <w:rFonts w:ascii="Times New Roman" w:hAnsi="Times New Roman"/>
          <w:lang w:eastAsia="zh-CN"/>
        </w:rPr>
      </w:pPr>
      <w:r w:rsidRPr="009048AA">
        <w:rPr>
          <w:rFonts w:ascii="Times New Roman" w:hAnsi="Times New Roman"/>
          <w:lang w:eastAsia="zh-CN"/>
        </w:rPr>
        <w:t xml:space="preserve">61. Основанием для начала административной процедуры является принятие постановления администрации </w:t>
      </w:r>
      <w:r w:rsidR="00BC7074" w:rsidRPr="00BC7074">
        <w:rPr>
          <w:rFonts w:ascii="Times New Roman" w:hAnsi="Times New Roman"/>
          <w:lang w:eastAsia="zh-CN"/>
        </w:rPr>
        <w:t xml:space="preserve">сельского поселения Введенский сельсовет </w:t>
      </w:r>
      <w:r w:rsidRPr="009048AA">
        <w:rPr>
          <w:rFonts w:ascii="Times New Roman" w:hAnsi="Times New Roman"/>
          <w:lang w:eastAsia="zh-CN"/>
        </w:rPr>
        <w:t xml:space="preserve">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9048AA" w:rsidRPr="009048AA" w:rsidRDefault="009048AA" w:rsidP="00DB2592">
      <w:pPr>
        <w:suppressAutoHyphens/>
        <w:autoSpaceDE w:val="0"/>
        <w:rPr>
          <w:rFonts w:ascii="Times New Roman" w:hAnsi="Times New Roman"/>
          <w:lang w:eastAsia="zh-CN"/>
        </w:rPr>
      </w:pPr>
      <w:r w:rsidRPr="009048AA">
        <w:rPr>
          <w:rFonts w:ascii="Times New Roman" w:hAnsi="Times New Roman"/>
          <w:lang w:eastAsia="zh-CN"/>
        </w:rPr>
        <w:t xml:space="preserve">62.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DB2592" w:rsidRPr="00DB2592">
        <w:rPr>
          <w:rFonts w:ascii="Times New Roman" w:hAnsi="Times New Roman"/>
          <w:lang w:eastAsia="zh-CN"/>
        </w:rPr>
        <w:t xml:space="preserve">решением Совета депутатов сельского поселения Введенский сельсовет Липецкого муниципального района Липецкой </w:t>
      </w:r>
      <w:proofErr w:type="gramStart"/>
      <w:r w:rsidR="00DB2592" w:rsidRPr="00DB2592">
        <w:rPr>
          <w:rFonts w:ascii="Times New Roman" w:hAnsi="Times New Roman"/>
          <w:lang w:eastAsia="zh-CN"/>
        </w:rPr>
        <w:t>области  12</w:t>
      </w:r>
      <w:proofErr w:type="gramEnd"/>
      <w:r w:rsidR="00DB2592" w:rsidRPr="00DB2592">
        <w:rPr>
          <w:rFonts w:ascii="Times New Roman" w:hAnsi="Times New Roman"/>
          <w:lang w:eastAsia="zh-CN"/>
        </w:rPr>
        <w:t xml:space="preserve"> апреля 2019 года № 258</w:t>
      </w:r>
      <w:r w:rsidRPr="009048AA">
        <w:rPr>
          <w:rFonts w:ascii="Times New Roman" w:hAnsi="Times New Roman"/>
          <w:lang w:eastAsia="zh-CN"/>
        </w:rPr>
        <w:t>, с учетом положений Градостроительного кодекса Российской Федерации.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64. В ходе заседания публичных слушаний секретарь Комиссии ведет протокол публичных слушаний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387BC5" w:rsidRDefault="009048AA" w:rsidP="00387BC5">
      <w:pPr>
        <w:suppressAutoHyphens/>
        <w:autoSpaceDE w:val="0"/>
        <w:rPr>
          <w:rFonts w:ascii="Times New Roman" w:hAnsi="Times New Roman"/>
          <w:lang w:eastAsia="zh-CN"/>
        </w:rPr>
      </w:pPr>
      <w:r w:rsidRPr="009048AA">
        <w:rPr>
          <w:rFonts w:ascii="Times New Roman" w:hAnsi="Times New Roman"/>
          <w:lang w:eastAsia="zh-CN"/>
        </w:rPr>
        <w:t xml:space="preserve">68.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w:t>
      </w:r>
      <w:r w:rsidRPr="009048AA">
        <w:rPr>
          <w:rFonts w:ascii="Times New Roman" w:hAnsi="Times New Roman"/>
          <w:lang w:eastAsia="zh-CN"/>
        </w:rPr>
        <w:lastRenderedPageBreak/>
        <w:t xml:space="preserve">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387BC5" w:rsidRPr="00387BC5">
        <w:rPr>
          <w:rFonts w:ascii="Times New Roman" w:hAnsi="Times New Roman"/>
          <w:lang w:eastAsia="zh-CN"/>
        </w:rPr>
        <w:t>сельского поселения Введенский сельсовет Липецкого муниципал</w:t>
      </w:r>
      <w:r w:rsidR="00387BC5">
        <w:rPr>
          <w:rFonts w:ascii="Times New Roman" w:hAnsi="Times New Roman"/>
          <w:lang w:eastAsia="zh-CN"/>
        </w:rPr>
        <w:t xml:space="preserve">ьного района Липецкой области </w:t>
      </w:r>
      <w:r w:rsidRPr="009048AA">
        <w:rPr>
          <w:rFonts w:ascii="Times New Roman" w:hAnsi="Times New Roman"/>
          <w:lang w:eastAsia="zh-CN"/>
        </w:rPr>
        <w:t xml:space="preserve">. </w:t>
      </w:r>
    </w:p>
    <w:p w:rsidR="009048AA" w:rsidRPr="009048AA" w:rsidRDefault="009048AA" w:rsidP="00387BC5">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387BC5">
      <w:pPr>
        <w:suppressAutoHyphens/>
        <w:autoSpaceDE w:val="0"/>
        <w:rPr>
          <w:rFonts w:ascii="Times New Roman" w:hAnsi="Times New Roman"/>
          <w:lang w:eastAsia="zh-CN"/>
        </w:rPr>
      </w:pPr>
      <w:r w:rsidRPr="009048AA">
        <w:rPr>
          <w:rFonts w:ascii="Times New Roman" w:hAnsi="Times New Roman"/>
          <w:lang w:eastAsia="zh-CN"/>
        </w:rPr>
        <w:t xml:space="preserve">71. Способом фиксации результата выполнения административной процедуры является направление </w:t>
      </w:r>
      <w:r w:rsidR="00387BC5" w:rsidRPr="00387BC5">
        <w:rPr>
          <w:rFonts w:ascii="Times New Roman" w:hAnsi="Times New Roman"/>
          <w:lang w:eastAsia="zh-CN"/>
        </w:rPr>
        <w:t xml:space="preserve">сельского поселения Введенский сельсовет </w:t>
      </w:r>
      <w:r w:rsidRPr="009048AA">
        <w:rPr>
          <w:rFonts w:ascii="Times New Roman" w:hAnsi="Times New Roman"/>
          <w:lang w:eastAsia="zh-CN"/>
        </w:rP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72. Максимальный срок выполнения административной процедуры составляет 33 дня.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27. Подготовка и выдача результата оказания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387BC5">
      <w:pPr>
        <w:suppressAutoHyphens/>
        <w:autoSpaceDE w:val="0"/>
        <w:rPr>
          <w:rFonts w:ascii="Times New Roman" w:hAnsi="Times New Roman"/>
          <w:lang w:eastAsia="zh-CN"/>
        </w:rPr>
      </w:pPr>
      <w:r w:rsidRPr="009048AA">
        <w:rPr>
          <w:rFonts w:ascii="Times New Roman" w:hAnsi="Times New Roman"/>
          <w:lang w:eastAsia="zh-CN"/>
        </w:rPr>
        <w:t xml:space="preserve">73. Основанием для начала административной процедуры является поступление главе администрации </w:t>
      </w:r>
      <w:r w:rsidR="00387BC5" w:rsidRPr="00387BC5">
        <w:rPr>
          <w:rFonts w:ascii="Times New Roman" w:hAnsi="Times New Roman"/>
          <w:lang w:eastAsia="zh-CN"/>
        </w:rPr>
        <w:t xml:space="preserve">сельского поселения Введенский сельсовет </w:t>
      </w:r>
      <w:r w:rsidR="00387BC5">
        <w:rPr>
          <w:rFonts w:ascii="Times New Roman" w:hAnsi="Times New Roman"/>
          <w:lang w:eastAsia="zh-CN"/>
        </w:rPr>
        <w:t xml:space="preserve">(далее – глава администрации) </w:t>
      </w:r>
      <w:r w:rsidRPr="009048AA">
        <w:rPr>
          <w:rFonts w:ascii="Times New Roman" w:hAnsi="Times New Roman"/>
          <w:lang w:eastAsia="zh-CN"/>
        </w:rPr>
        <w:t xml:space="preserve">рекомендаций Комиссии по результатам публичных слушаний (общественных обсуждений).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74. 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75. 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77.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78. Максимальный срок выполнения административной процедуры – 7 дней.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80. Критерием принятия решения являются рекомендации Комиссии о предоставлении разрешения на отклонение от предельных параметров разрешенного </w:t>
      </w:r>
      <w:r w:rsidRPr="009048AA">
        <w:rPr>
          <w:rFonts w:ascii="Times New Roman" w:hAnsi="Times New Roman"/>
          <w:lang w:eastAsia="zh-CN"/>
        </w:rPr>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81.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(при наличии технической возможности).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28. Перечень административных процедур (действий) при предоставлении муниципальной услуги в электронной</w:t>
      </w:r>
      <w:r w:rsidRPr="009048AA">
        <w:rPr>
          <w:rFonts w:ascii="Times New Roman" w:hAnsi="Times New Roman"/>
          <w:lang w:eastAsia="zh-CN"/>
        </w:rPr>
        <w:tab/>
        <w:t xml:space="preserve"> форме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прием, проверка документов и регистрация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получение сведений посредством межведомственного информационного взаимодействия;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рассмотрение документов, необходимых для предоставления муниципальной услуги, и принятие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организация публичных слушаний или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выдача заявителю (представителю Заявителя) результата предоставления муниципальной услуги в форме электронного документа;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83.1 Основанием для начала административной процедуры – приема, проверки документов и регистрации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является обращение заявителя в ОМСУ с заявлением, поданным в электронном виде посредством ЕПГУ, и полученным в ГИСОГД РГИС ЛО.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личном кабинете Системы уполномоченный специалист получает информационное уведомление о поступившем заявлении.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прием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данной административной процедуры 1 рабочий день.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указанных в пункте 19 подраздела 13 раздела II настоящего административного регламента.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w:t>
      </w:r>
      <w:r w:rsidRPr="009048AA">
        <w:rPr>
          <w:rFonts w:ascii="Times New Roman" w:hAnsi="Times New Roman"/>
          <w:lang w:eastAsia="zh-CN"/>
        </w:rPr>
        <w:lastRenderedPageBreak/>
        <w:t xml:space="preserve">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а также осуществляется присвоение номера и даты регистрации средствами ГИСОГД РГИС ЛО (при наличии технической возможности).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Решения об отказе предоставлении муниципальной услуги подписываются усиленной квалифицированной электронной подписью.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наличие или отсутствие оснований для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Способом фиксации результата выполнения административной процедуры является 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а также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 основании заключения о результатах публичных слушаний (общественных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составляет                33 дня.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387BC5">
      <w:pPr>
        <w:suppressAutoHyphens/>
        <w:autoSpaceDE w:val="0"/>
        <w:rPr>
          <w:rFonts w:ascii="Times New Roman" w:hAnsi="Times New Roman"/>
          <w:lang w:eastAsia="zh-CN"/>
        </w:rPr>
      </w:pPr>
      <w:r w:rsidRPr="009048AA">
        <w:rPr>
          <w:rFonts w:ascii="Times New Roman" w:hAnsi="Times New Roman"/>
          <w:lang w:eastAsia="zh-CN"/>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387BC5" w:rsidRPr="00387BC5">
        <w:rPr>
          <w:rFonts w:ascii="Times New Roman" w:hAnsi="Times New Roman"/>
          <w:lang w:eastAsia="zh-CN"/>
        </w:rPr>
        <w:t xml:space="preserve">сельского поселения Введенский сельсовет </w:t>
      </w:r>
      <w:r w:rsidR="00387BC5">
        <w:rPr>
          <w:rFonts w:ascii="Times New Roman" w:hAnsi="Times New Roman"/>
          <w:lang w:eastAsia="zh-CN"/>
        </w:rPr>
        <w:t xml:space="preserve">(далее – глава администрации) </w:t>
      </w:r>
      <w:r w:rsidRPr="009048AA">
        <w:rPr>
          <w:rFonts w:ascii="Times New Roman" w:hAnsi="Times New Roman"/>
          <w:lang w:eastAsia="zh-CN"/>
        </w:rPr>
        <w:t xml:space="preserve">рекомендаций Комиссии по результатам публичных слушаний (общественных обсуждений).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–7 дней.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84. Запись на прием в ОМСУ, МФЦ для подачи заявления с использованием ЕПГУ не осуществляется.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Если заявитель не зарегистрирован на ЕПГУ в качестве пользователя, ему необходимо пройти процедуру регистрации с использованием ЕСИА.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При формировании заявления обеспечивается: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возможность копирования и сохранения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возможность печати на бумажном носителе копии электронной формы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возможность вернуться на любой из этапов заполнения электронной формы заявления без потери ранее введенной информации;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Сформированный и подписанный запрос направляется в ОМСУ средствами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85. ОМСУ обеспечивает прием и регистрацию запроса без необходимости повторного представления заявителем заявления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Предоставление муниципальной услуги начинается с момента приема ОМСУ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86. Государственная пошлина на предоставление муниципальной услуги не взымается.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88. Заявителю предоставляется возможность получения информации о ходе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30.</w:t>
      </w:r>
      <w:r w:rsidRPr="009048AA">
        <w:rPr>
          <w:rFonts w:ascii="Times New Roman" w:hAnsi="Times New Roman"/>
          <w:lang w:eastAsia="zh-CN"/>
        </w:rPr>
        <w:tab/>
        <w:t>Порядок исправления допущенных опечаток и ошибок в выданных в результате предоставления муниципальной услуги документах.</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проверяет представленные документы на предмет наличия опечаток и/или ошибок.</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w:t>
      </w:r>
      <w:r w:rsidRPr="009048AA">
        <w:rPr>
          <w:rFonts w:ascii="Times New Roman" w:hAnsi="Times New Roman"/>
          <w:lang w:eastAsia="zh-CN"/>
        </w:rPr>
        <w:lastRenderedPageBreak/>
        <w:t>ошибок, допущенных в документах, выданных в результате предоставления муниципальной услуги, и передает его с учетным делом руководителю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исполнения процедуры составляет 5 календарных дней.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исправлении опечаток и/или ошибок, допущенных в документах, выданных в результате предоставления муниципальной услуги, не допускается: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изменение содержания документов, являющихся результатом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Раздел IV. ФОРМЫ КОНТРОЛЯ ЗА ИСПОЛНЕНИЕМ АДМИНИСТРАТИВНОГО РЕГЛАМЕНТА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31. Порядок осуществления текущего контроля за соблюдением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 исполнением ответственными должностными лицами положений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регламента и иных нормативных правовых актов,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устанавливающих требования к предоставлению муниципальной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услуги, а также принятием ими решений</w:t>
      </w:r>
    </w:p>
    <w:p w:rsidR="009048AA" w:rsidRPr="009048AA" w:rsidRDefault="009048AA" w:rsidP="009048AA">
      <w:pPr>
        <w:suppressAutoHyphens/>
        <w:autoSpaceDE w:val="0"/>
        <w:rPr>
          <w:rFonts w:ascii="Times New Roman" w:hAnsi="Times New Roman"/>
          <w:lang w:eastAsia="zh-CN"/>
        </w:rPr>
      </w:pPr>
    </w:p>
    <w:p w:rsidR="00603BAD" w:rsidRDefault="009048AA" w:rsidP="00603BAD">
      <w:pPr>
        <w:suppressAutoHyphens/>
        <w:autoSpaceDE w:val="0"/>
        <w:rPr>
          <w:rFonts w:ascii="Times New Roman" w:hAnsi="Times New Roman"/>
          <w:lang w:eastAsia="zh-CN"/>
        </w:rPr>
      </w:pPr>
      <w:r w:rsidRPr="009048AA">
        <w:rPr>
          <w:rFonts w:ascii="Times New Roman" w:hAnsi="Times New Roman"/>
          <w:lang w:eastAsia="zh-CN"/>
        </w:rPr>
        <w:t>90.Текущий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w:t>
      </w:r>
      <w:r w:rsidR="00603BAD">
        <w:rPr>
          <w:rFonts w:ascii="Times New Roman" w:hAnsi="Times New Roman"/>
          <w:lang w:eastAsia="zh-CN"/>
        </w:rPr>
        <w:t>иалистами осуществляется</w:t>
      </w:r>
      <w:r w:rsidRPr="009048AA">
        <w:rPr>
          <w:rFonts w:ascii="Times New Roman" w:hAnsi="Times New Roman"/>
          <w:lang w:eastAsia="zh-CN"/>
        </w:rPr>
        <w:t xml:space="preserve"> </w:t>
      </w:r>
      <w:r w:rsidR="00603BAD">
        <w:rPr>
          <w:rFonts w:ascii="Times New Roman" w:hAnsi="Times New Roman"/>
          <w:lang w:eastAsia="zh-CN"/>
        </w:rPr>
        <w:t xml:space="preserve">главой </w:t>
      </w:r>
      <w:r w:rsidR="00603BAD" w:rsidRPr="00603BAD">
        <w:rPr>
          <w:rFonts w:ascii="Times New Roman" w:hAnsi="Times New Roman"/>
          <w:lang w:eastAsia="zh-CN"/>
        </w:rPr>
        <w:t>сельского поселения Введенский сельсовет</w:t>
      </w:r>
      <w:r w:rsidR="00603BAD">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Текущий контроль осуществляется путем проведения проверок соблюдения и исполнения положений настоящего регламента не реже 1 раза в календарный год.</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33.</w:t>
      </w:r>
      <w:r w:rsidRPr="009048AA">
        <w:rPr>
          <w:rFonts w:ascii="Times New Roman" w:hAnsi="Times New Roman"/>
          <w:lang w:eastAsia="zh-CN"/>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98. Специалисты ОМСУ несут персональную ответственность за своевременность и качество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35. Информация для заявителя о его праве подать жалобу.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100.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36. Предмет жалобы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101. Заявитель может обратиться с жалобой, в том числе в следующих случаях: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нарушение срока регистрации запроса заявителя о предоставлении муниципальной услуги, комплексного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нарушение срока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нарушение срока или порядка выдачи документов по результатам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37.</w:t>
      </w:r>
      <w:r w:rsidRPr="009048AA">
        <w:rPr>
          <w:rFonts w:ascii="Times New Roman" w:hAnsi="Times New Roman"/>
          <w:lang w:eastAsia="zh-CN"/>
        </w:rPr>
        <w:tab/>
        <w:t>Органы местного самоуправления, организации, должностные лица, которым может быть направлена жалоба.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102.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вышестоящий орган на решение и (или) действия (бездействие) должностного лица, руководителя структурного подразделения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 руководителю МФЦ – на решения и действия (бездействие) работника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 учредителю МФЦ – на решение и действия (бездействие)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ОМСУ, МФЦ, у учредителя МФЦ определяются уполномоченные на рассмотрение жалоб должностные лица.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38. Порядок подачи 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104. Жалоба должна содержать: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w:t>
      </w:r>
      <w:r w:rsidRPr="009048AA">
        <w:rPr>
          <w:rFonts w:ascii="Times New Roman" w:hAnsi="Times New Roman"/>
          <w:lang w:eastAsia="zh-CN"/>
        </w:rPr>
        <w:tab/>
        <w:t>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 решения и действия (бездействие) которых обжалуются;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w:t>
      </w:r>
      <w:r w:rsidRPr="009048AA">
        <w:rPr>
          <w:rFonts w:ascii="Times New Roman" w:hAnsi="Times New Roman"/>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w:t>
      </w:r>
      <w:r w:rsidRPr="009048AA">
        <w:rPr>
          <w:rFonts w:ascii="Times New Roman" w:hAnsi="Times New Roman"/>
          <w:lang w:eastAsia="zh-CN"/>
        </w:rPr>
        <w:tab/>
        <w:t>сведения об обжалуемых решениях и действиях (бездействии) ОМСУ, должностного лица ОМСУ, МФЦ, работника МФЦ, организаций, предусмотренных частью 1.1 статьи 16 настоящего Федерального закона, их работников;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w:t>
      </w:r>
      <w:r w:rsidRPr="009048AA">
        <w:rPr>
          <w:rFonts w:ascii="Times New Roman" w:hAnsi="Times New Roman"/>
          <w:lang w:eastAsia="zh-CN"/>
        </w:rPr>
        <w:tab/>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 организаций, предусмотренных частью 1.1 статьи 16 настоящего Федерального закона, их работников.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Заявителем могут быть представлены документы (при наличии), подтверждающие доводы заявителя, либо их копии.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Ответ на жалобу не дается в следующих случаях: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ОМСУ, предоставляющий муниципальную услугу, МФЦ вправе оставить заявление без ответа по существу в случаях: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39.Сроки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r w:rsidRPr="009048AA">
        <w:rPr>
          <w:rFonts w:ascii="Times New Roman" w:hAnsi="Times New Roman"/>
          <w:lang w:eastAsia="zh-CN"/>
        </w:rPr>
        <w:tab/>
        <w:t>105. 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40.Результат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106. По результатам рассмотрения жалобы принимается одно из следующих решений:</w:t>
      </w:r>
    </w:p>
    <w:p w:rsidR="009048AA" w:rsidRPr="009048AA" w:rsidRDefault="009048AA" w:rsidP="00603BAD">
      <w:pPr>
        <w:suppressAutoHyphens/>
        <w:autoSpaceDE w:val="0"/>
        <w:rPr>
          <w:rFonts w:ascii="Times New Roman" w:hAnsi="Times New Roman"/>
          <w:lang w:eastAsia="zh-CN"/>
        </w:rPr>
      </w:pPr>
      <w:r w:rsidRPr="009048AA">
        <w:rPr>
          <w:rFonts w:ascii="Times New Roman" w:hAnsi="Times New Roman"/>
          <w:lang w:eastAsia="zh-C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603BAD">
        <w:rPr>
          <w:rFonts w:ascii="Times New Roman" w:hAnsi="Times New Roman"/>
          <w:lang w:eastAsia="zh-CN"/>
        </w:rPr>
        <w:t xml:space="preserve">администрации </w:t>
      </w:r>
      <w:r w:rsidR="00603BAD" w:rsidRPr="00603BAD">
        <w:rPr>
          <w:rFonts w:ascii="Times New Roman" w:hAnsi="Times New Roman"/>
          <w:lang w:eastAsia="zh-CN"/>
        </w:rPr>
        <w:t xml:space="preserve">сельского поселения Введенский сельсовет </w:t>
      </w:r>
      <w:r w:rsidRPr="009048AA">
        <w:rPr>
          <w:rFonts w:ascii="Times New Roman" w:hAnsi="Times New Roman"/>
          <w:lang w:eastAsia="zh-CN"/>
        </w:rPr>
        <w:t>-</w:t>
      </w:r>
      <w:r w:rsidRPr="009048AA">
        <w:rPr>
          <w:rFonts w:ascii="Times New Roman" w:hAnsi="Times New Roman"/>
          <w:lang w:eastAsia="zh-CN"/>
        </w:rPr>
        <w:tab/>
        <w:t>в удовлетворении жалобы отказывается.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41.Порядок информирования заявителя о результатах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         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Ответ по результатам рассмотрения жалобы подписывается руководителем ОМСУ,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 </w:t>
      </w:r>
      <w:r w:rsidRPr="009048AA">
        <w:rPr>
          <w:rFonts w:ascii="Times New Roman" w:hAnsi="Times New Roman"/>
          <w:lang w:eastAsia="zh-CN"/>
        </w:rPr>
        <w:cr/>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42.Порядок обжалования решения по жалобе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108. Заявитель вправе обжаловать решения по жалобе вышестоящим должностным лицам ОМСУ, органы прокуратуры, в судебном порядке.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43.Право заявителя на получение информации и документов, необходимых для обоснования 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109. Заявитель имеет право на: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получение информации и документов, необходимых для обоснования 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44.Способы информирования заявителей о порядке подачи 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110. Информация о порядке подачи и рассмотрения жалобы размещается в информационно-телекоммуникационной сети «Интернет» на сайте ОМСУ (</w:t>
      </w:r>
      <w:r w:rsidR="00500A4A" w:rsidRPr="00500A4A">
        <w:rPr>
          <w:rFonts w:ascii="Times New Roman" w:hAnsi="Times New Roman"/>
          <w:lang w:eastAsia="zh-CN"/>
        </w:rPr>
        <w:t>http://vved-adm.ru</w:t>
      </w:r>
      <w:r w:rsidR="00500A4A">
        <w:rPr>
          <w:rFonts w:ascii="Times New Roman" w:hAnsi="Times New Roman"/>
          <w:lang w:eastAsia="zh-CN"/>
        </w:rPr>
        <w:t>)</w:t>
      </w:r>
      <w:r w:rsidRPr="009048AA">
        <w:rPr>
          <w:rFonts w:ascii="Times New Roman" w:hAnsi="Times New Roman"/>
          <w:lang w:eastAsia="zh-CN"/>
        </w:rPr>
        <w:t xml:space="preserve">, МФЦ, на ЕПГУ, а также может быть сообщена заявителю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электронный адрес сайта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специалистами ОМСУ или МФЦ при личном контакте, с использованием почтовой, телефонной связи, посредством электронной почты.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45. Порядок ознакомления заявителя с документами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 материалами, касающимися рассмотрения обращения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111. Ознакомление заявителя с документами и материалами, касающимися рассмотрения обращения, осуществляется в следующем порядке: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прием и регистрация заявления об ознакомлении с документами и материалами, касающимися рассмотрения обращения;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согласование с заявителем даты, времени и места ознакомления с документами и материалами;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r w:rsidRPr="009048AA">
        <w:rPr>
          <w:rFonts w:ascii="Times New Roman" w:hAnsi="Times New Roman"/>
          <w:lang w:eastAsia="zh-CN"/>
        </w:rPr>
        <w:cr/>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ознакомление с документами и материалами проводится с учетом норм Федерального закона от 27 июля 2006 года N 152-ФЗ "О персональных данных";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подписание заявителем акта об ознакомлении с документами и материалами, касающимися рассмотрения обращения.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Раздел VI. ОСОБЕННОСТИ ВЫПОЛНЕНИЯ АДМИНИСТРАТИВНЫХ ПРОЦЕДУР (ДЕЙСТВИЙ) 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МНОГОФУНКЦИОНАЛЬНЫХ ЦЕНТРАХ ПРЕДОСТАВЛЕНИЯ ГОСУДАРСТВЕННЫХ И МУНИЦИПАЛЬНЫХ УСЛУГ</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структурных подразделений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1.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Передача заявления (запроса) и комплекта документов из МФЦ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Передача результата предоставления муниципальной услуги и комплекта документов из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Выдача заявителю результата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 Передача комплексного запроса на предоставление муниципальной услуги, и комплекта документов из МФЦ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 Передача результата предоставления муниципальной услуги, входящей в комплексный запрос, из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 Выдача заявителю результата предоставления муниципальной услуги, входящей в комплексный запрос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 Информирование осуществляет сотрудник МФЦ. Заявителю предоставляется информация: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r w:rsidRPr="009048AA">
        <w:rPr>
          <w:rFonts w:ascii="Times New Roman" w:hAnsi="Times New Roman"/>
          <w:lang w:eastAsia="zh-CN"/>
        </w:rPr>
        <w:tab/>
        <w:t>о порядке и сроке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перечне документов, необходимых для получения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 о размере государственной пошлины, уплачиваемой заявителем при получении муниципальной услуги, о порядке ее уплаты;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ходе выполнения запроса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порядке досудебного (внесудебного) обжалования решений и действий (бездействия) МФЦ и его сотрудников;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графике работы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 иным вопросам, связанным с предоставлением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 15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Результат административной процедуры: предоставление необходимой информации и консультации заявителю.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 административной процедуры: предоставление необходимой информации и консультации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регистрация обращения заявителя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47.</w:t>
      </w:r>
      <w:r w:rsidRPr="009048AA">
        <w:rPr>
          <w:rFonts w:ascii="Times New Roman" w:hAnsi="Times New Roman"/>
          <w:lang w:eastAsia="zh-CN"/>
        </w:rPr>
        <w:tab/>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114.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w:t>
      </w:r>
      <w:proofErr w:type="gramStart"/>
      <w:r w:rsidRPr="009048AA">
        <w:rPr>
          <w:rFonts w:ascii="Times New Roman" w:hAnsi="Times New Roman"/>
          <w:lang w:eastAsia="zh-CN"/>
        </w:rPr>
        <w:t>заявлением  о</w:t>
      </w:r>
      <w:proofErr w:type="gramEnd"/>
      <w:r w:rsidRPr="009048AA">
        <w:rPr>
          <w:rFonts w:ascii="Times New Roman" w:hAnsi="Times New Roman"/>
          <w:lang w:eastAsia="zh-CN"/>
        </w:rPr>
        <w:t xml:space="preserve"> предоставлении муниципальной услуги и прилагаемых необходимых для предоставления муниципальной услуги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115. Сотрудник МФЦ выполняет следующие 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удостоверяет личность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   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Максимальный срок выполнения административной процедуры – 15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Критерием принятия решения является отсутствие или наличие оснований для отказа в приеме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r w:rsidRPr="009048AA">
        <w:rPr>
          <w:rFonts w:ascii="Times New Roman" w:hAnsi="Times New Roman"/>
          <w:lang w:eastAsia="zh-CN"/>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r w:rsidRPr="009048AA">
        <w:rPr>
          <w:rFonts w:ascii="Times New Roman" w:hAnsi="Times New Roman"/>
          <w:lang w:eastAsia="zh-CN"/>
        </w:rPr>
        <w:tab/>
        <w:t>Способ административной процедуры: регистрация заявления в АИС МФЦ и выдача расписки заявителю.</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48.</w:t>
      </w:r>
      <w:r w:rsidRPr="009048AA">
        <w:rPr>
          <w:rFonts w:ascii="Times New Roman" w:hAnsi="Times New Roman"/>
          <w:lang w:eastAsia="zh-CN"/>
        </w:rPr>
        <w:tab/>
        <w:t>Передача заявления (запроса) и комплекта документов из МФЦ в ОМСУ.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117. 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 Сотрудник МФЦ формирует опись на передаваемые комплекты документов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наличии технической возможности у ОМСУ и МФЦ, передача комплектов документов в электронном виде осуществляется через АИС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Максимальный срок выполнения административной процедуры – в течении 1 (одного) рабочего дня следующего за днём приёма заявления и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Критерии принятия решения: формирование и подготовка комплектов документов для отправки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передача комплекта документов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подписание описи комплекта документов, внесение сведений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49.</w:t>
      </w:r>
      <w:r w:rsidRPr="009048AA">
        <w:rPr>
          <w:rFonts w:ascii="Times New Roman" w:hAnsi="Times New Roman"/>
          <w:lang w:eastAsia="zh-CN"/>
        </w:rPr>
        <w:tab/>
        <w:t>Передача результата предоставления муниципальной услуги и комплекта документов из ОМСУ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Специалист ОМСУ передаёт готовый результат муниципальной услуги в электронном виде в МФЦ в соответствии с соглашением о взаимодействии.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 на бумажном носителе курьерской службой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Способ фиксации результата административной процедуры: подписание описи комплекта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Критерии принятия решения: формирование и подготовка комплектов документов для отправки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Результатом административной процедуры является передача комплекта документов из ОМСУ в МФЦ в электронном виде или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Способ фиксации результата административной процедуры: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регистрация поступившего результата предоставления муниципальной услуги в АИС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подписание описи комплекта документов уполномоченными сотрудниками ОМСУ и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50.   </w:t>
      </w:r>
      <w:r w:rsidRPr="009048AA">
        <w:rPr>
          <w:rFonts w:ascii="Times New Roman" w:hAnsi="Times New Roman"/>
          <w:lang w:eastAsia="zh-CN"/>
        </w:rPr>
        <w:tab/>
        <w:t>Выдача заявителю результата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119.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б) брошюрование листов многостраничных экземпляров электронного документа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заверение экземпляра электронного документа на бумажном носителе с использованием печати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г) учет выдачи экземпляров электронных документов на бумажном носителе, осуществляемый в соответствии с правилами делопроизводства.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Сотрудник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устанавливает личность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 10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Критерии принятия решения: формирование и подготовка комплекта документов для выдачи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 административной процедуры: выдача заявителю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51.</w:t>
      </w:r>
      <w:r w:rsidRPr="009048AA">
        <w:rPr>
          <w:rFonts w:ascii="Times New Roman" w:hAnsi="Times New Roman"/>
          <w:lang w:eastAsia="zh-CN"/>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w:t>
      </w:r>
      <w:r w:rsidRPr="009048AA">
        <w:rPr>
          <w:rFonts w:ascii="Times New Roman" w:hAnsi="Times New Roman"/>
          <w:lang w:eastAsia="zh-CN"/>
        </w:rPr>
        <w:lastRenderedPageBreak/>
        <w:t>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Информирование осуществляет сотрудник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122. Заявителю предоставляется информация: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порядке и сроке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перечне документов, необходимых для получения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ходе выполнения запроса о предоставлении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порядке досудебного (внесудебного) обжалования решений и действий (бездействия) УМФЦ и его работников;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графике работы структурных подразделений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по иным вопросам, связанным с предоставлением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Максимальный срок выполнения административной процедуры – 15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Результатом административной процедуры: предоставление необходимой информации и консультации.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Способ фиксации результата административной процедуры: регистрация обращения заявителя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52.</w:t>
      </w:r>
      <w:r w:rsidRPr="009048AA">
        <w:rPr>
          <w:rFonts w:ascii="Times New Roman" w:hAnsi="Times New Roman"/>
          <w:lang w:eastAsia="zh-CN"/>
        </w:rPr>
        <w:tab/>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123.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посредством комплексного запроса (далее –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Сотрудник МФЦ выполняет следующие 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устанавливает личность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 xml:space="preserve">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w:t>
      </w:r>
      <w:r w:rsidRPr="009048AA">
        <w:rPr>
          <w:rFonts w:ascii="Times New Roman" w:hAnsi="Times New Roman"/>
          <w:lang w:eastAsia="zh-CN"/>
        </w:rPr>
        <w:lastRenderedPageBreak/>
        <w:t>от друга, или последовательно, когда результат одной услуги необходим для обращения за последующей услугой);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определяет предельный срок предоставления муниципальной услуги и общий срок выполнения комплексного запроса со дня его приема;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формирует и распечатывает комплексный запрос по форме, установленной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выдает заявителю копию подписанного комплексного запроса, заверенную уполномоченным сотрудником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Максимальный срок выполнения административной процедуры – 20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 или отказ в приеме данного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53.</w:t>
      </w:r>
      <w:r w:rsidRPr="009048AA">
        <w:rPr>
          <w:rFonts w:ascii="Times New Roman" w:hAnsi="Times New Roman"/>
          <w:lang w:eastAsia="zh-CN"/>
        </w:rPr>
        <w:tab/>
        <w:t>Передача комплексного запроса (заявления) на предоставление двух и более муниципальных услуг, и комплекта документов из МФЦ в ОМСУ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124.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Передача комплектов документов осуществляется в электронном виде в соответствии с соглашением о взаимодействии между МФЦ 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Сотрудник МФЦ формирует опись на передаваемый комплект документов в ОМСУ по муниципальной услуге,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Максимальный срок выполнения административной процедуры – не позднее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рабочего дня, следующего за днем получения комплексного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формирование и подготовка комплектов документов для отправки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передача комплекта документов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Способ фиксации результата административной процедуры: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регистрация поступившего результата предоставления муниципальной услуги в АИС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подписание описи комплекта документов уполномоченными сотрудниками ОМСУ и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54. Передача результата предоставления муниципальной услуги, входящей в комплексный запрос, из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125. Основанием для начала административной процедуры является окончание подготовки результата предоставления муниципальной услуги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Сотрудник ОМСУ передаёт готовый результат муниципальной услуги в МФЦ в электронном виде, в соответствии с соглашением о взаимодействии между МФЦ 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Передача комплектов документов на бумажном носителе осуществляется курьерской службой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Критерии принятия решения: формирование и подготовка комплекта документов для отправки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прием документов, являющихся результатом предоставления муниципальной услуги, от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Способы фиксации результата административной процедуры: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регистрация поступившего результата предоставления муниципальной услуги в АИС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подписание описи комплекта документов уполномоченными сотрудниками ОМСУ и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55.</w:t>
      </w:r>
      <w:r w:rsidRPr="009048AA">
        <w:rPr>
          <w:rFonts w:ascii="Times New Roman" w:hAnsi="Times New Roman"/>
          <w:lang w:eastAsia="zh-CN"/>
        </w:rPr>
        <w:tab/>
        <w:t>Выдача заявителю результатов предоставления муниципальной услуги, входящей в комплексный запрос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w:t>
      </w:r>
      <w:r w:rsidRPr="009048AA">
        <w:rPr>
          <w:rFonts w:ascii="Times New Roman" w:hAnsi="Times New Roman"/>
          <w:lang w:eastAsia="zh-CN"/>
        </w:rPr>
        <w:lastRenderedPageBreak/>
        <w:t>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б) брошюрование листов многостраничных экземпляров электронного документа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заверение экземпляра электронного документа на бумажном носителе с использованием печати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г) учет выдачи экземпляров электронных документов на бумажном носителе, осуществляемый в соответствии с правилами делопроизводства.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Сотрудник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устанавливает личность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 10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Критерии принятия решения: формирование и подготовка комплекта документов для выдачи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Default="009048AA" w:rsidP="004274E2">
      <w:pPr>
        <w:suppressAutoHyphens/>
        <w:autoSpaceDE w:val="0"/>
        <w:ind w:firstLine="0"/>
        <w:rPr>
          <w:rFonts w:ascii="Times New Roman" w:hAnsi="Times New Roman"/>
          <w:lang w:eastAsia="zh-CN"/>
        </w:rPr>
      </w:pPr>
    </w:p>
    <w:p w:rsidR="004274E2" w:rsidRPr="009048AA" w:rsidRDefault="004274E2" w:rsidP="004274E2">
      <w:pPr>
        <w:suppressAutoHyphens/>
        <w:autoSpaceDE w:val="0"/>
        <w:ind w:firstLine="0"/>
        <w:rPr>
          <w:rFonts w:ascii="Times New Roman" w:hAnsi="Times New Roman"/>
          <w:lang w:eastAsia="zh-CN"/>
        </w:rPr>
      </w:pP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Приложение 1 </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к административному регламенту</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 предоставления муниципальной услуги </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«Предоставление разрешения на</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отклонение от предельных параметров </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разрешенного строительства, реконструкции </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 объектов капитального строительства»</w:t>
      </w:r>
    </w:p>
    <w:p w:rsidR="009048AA" w:rsidRPr="009048AA" w:rsidRDefault="009048AA" w:rsidP="004274E2">
      <w:pPr>
        <w:suppressAutoHyphens/>
        <w:autoSpaceDE w:val="0"/>
        <w:jc w:val="center"/>
        <w:rPr>
          <w:rFonts w:ascii="Times New Roman" w:hAnsi="Times New Roman"/>
          <w:lang w:eastAsia="zh-CN"/>
        </w:rPr>
      </w:pPr>
    </w:p>
    <w:p w:rsidR="009048AA" w:rsidRPr="009048AA" w:rsidRDefault="009048AA" w:rsidP="004274E2">
      <w:pPr>
        <w:suppressAutoHyphens/>
        <w:autoSpaceDE w:val="0"/>
        <w:ind w:left="-709" w:firstLine="0"/>
        <w:jc w:val="center"/>
        <w:rPr>
          <w:rFonts w:ascii="Times New Roman" w:hAnsi="Times New Roman"/>
          <w:lang w:eastAsia="zh-CN"/>
        </w:rPr>
      </w:pPr>
      <w:r w:rsidRPr="009048AA">
        <w:rPr>
          <w:rFonts w:ascii="Times New Roman" w:hAnsi="Times New Roman"/>
          <w:lang w:eastAsia="zh-CN"/>
        </w:rPr>
        <w:t>Форма</w:t>
      </w:r>
    </w:p>
    <w:p w:rsidR="009048AA" w:rsidRPr="009048AA" w:rsidRDefault="009048AA" w:rsidP="004274E2">
      <w:pPr>
        <w:suppressAutoHyphens/>
        <w:autoSpaceDE w:val="0"/>
        <w:ind w:left="-709" w:firstLine="0"/>
        <w:jc w:val="center"/>
        <w:rPr>
          <w:rFonts w:ascii="Times New Roman" w:hAnsi="Times New Roman"/>
          <w:lang w:eastAsia="zh-CN"/>
        </w:rPr>
      </w:pPr>
      <w:r w:rsidRPr="009048AA">
        <w:rPr>
          <w:rFonts w:ascii="Times New Roman" w:hAnsi="Times New Roman"/>
          <w:lang w:eastAsia="zh-CN"/>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Председателю комиссии по подготовке проекта правил землепользования и застройки 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 xml:space="preserve">   Наименование муниципального образования</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для физических лиц</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и индивидуальных предпринимателей</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 xml:space="preserve">                              (Ф. И. О.)</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Паспорт 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 xml:space="preserve">                              (серия, №, кем, когда выдан)</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проживающего (ей) по адресу: 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Контактный телефон   ___________________</w:t>
      </w:r>
    </w:p>
    <w:p w:rsidR="009048AA" w:rsidRPr="009048AA" w:rsidRDefault="009048AA" w:rsidP="004274E2">
      <w:pPr>
        <w:suppressAutoHyphens/>
        <w:autoSpaceDE w:val="0"/>
        <w:ind w:left="-709" w:firstLine="0"/>
        <w:jc w:val="right"/>
        <w:rPr>
          <w:rFonts w:ascii="Times New Roman" w:hAnsi="Times New Roman"/>
          <w:lang w:eastAsia="zh-CN"/>
        </w:rPr>
      </w:pP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для юридических лиц</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(наименование, адрес, ОГРН, контактный телефон)  ______________________________________</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ЗАЯВЛЕНИЕ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(наименование объекта капитального строительства)</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расположенного по </w:t>
      </w:r>
      <w:proofErr w:type="gramStart"/>
      <w:r w:rsidRPr="009048AA">
        <w:rPr>
          <w:rFonts w:ascii="Times New Roman" w:hAnsi="Times New Roman"/>
          <w:lang w:eastAsia="zh-CN"/>
        </w:rPr>
        <w:t>адресу:_</w:t>
      </w:r>
      <w:proofErr w:type="gramEnd"/>
      <w:r w:rsidRPr="009048AA">
        <w:rPr>
          <w:rFonts w:ascii="Times New Roman" w:hAnsi="Times New Roman"/>
          <w:lang w:eastAsia="zh-CN"/>
        </w:rPr>
        <w:t>___________________________________________________________,</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кадастровый номер земельного участка (при наличии)______________________________________</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расположенного в территориальной зоне________________________________________________,</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указать наименование (индекс) зоны,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_____________________________________________________</w:t>
      </w:r>
      <w:r w:rsidR="004274E2">
        <w:rPr>
          <w:rFonts w:ascii="Times New Roman" w:hAnsi="Times New Roman"/>
          <w:lang w:eastAsia="zh-CN"/>
        </w:rPr>
        <w:t>______________________________</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указать характеристики земельного участка, неблагоприятные для застройки</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Результат предоставления услуги прошу выдать (направить) мне:</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лично в органе местного самоуправления по месту представления документов;</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лично в многофункциональном центре по месту представления документов;</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почтовым отправлением по адресу: ______________________________________</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посредством отправки электронного документа в личный кабинет ЕПГУ</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по адресу электронной почты: __________________________________________</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«____»_________________20___г.                    _______________/_______________</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М.П                                                                                      </w:t>
      </w:r>
      <w:proofErr w:type="gramStart"/>
      <w:r w:rsidRPr="009048AA">
        <w:rPr>
          <w:rFonts w:ascii="Times New Roman" w:hAnsi="Times New Roman"/>
          <w:lang w:eastAsia="zh-CN"/>
        </w:rPr>
        <w:t xml:space="preserve">   (</w:t>
      </w:r>
      <w:proofErr w:type="gramEnd"/>
      <w:r w:rsidRPr="009048AA">
        <w:rPr>
          <w:rFonts w:ascii="Times New Roman" w:hAnsi="Times New Roman"/>
          <w:lang w:eastAsia="zh-CN"/>
        </w:rPr>
        <w:t>подпись)                       (Ф.И.О.)</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p>
    <w:p w:rsidR="00B04CC7" w:rsidRPr="003075F2" w:rsidRDefault="00B04CC7" w:rsidP="004274E2">
      <w:pPr>
        <w:suppressAutoHyphens/>
        <w:autoSpaceDE w:val="0"/>
        <w:ind w:left="-709" w:firstLine="0"/>
        <w:rPr>
          <w:rFonts w:ascii="Times New Roman" w:hAnsi="Times New Roman"/>
          <w:lang w:eastAsia="zh-CN"/>
        </w:rPr>
      </w:pPr>
    </w:p>
    <w:sectPr w:rsidR="00B04CC7" w:rsidRPr="003075F2" w:rsidSect="008C0275">
      <w:headerReference w:type="default" r:id="rId11"/>
      <w:pgSz w:w="11906" w:h="16838"/>
      <w:pgMar w:top="851" w:right="849" w:bottom="567"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3AC" w:rsidRDefault="00C253AC">
      <w:r>
        <w:separator/>
      </w:r>
    </w:p>
  </w:endnote>
  <w:endnote w:type="continuationSeparator" w:id="0">
    <w:p w:rsidR="00C253AC" w:rsidRDefault="00C2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3AC" w:rsidRDefault="00C253AC">
      <w:r>
        <w:separator/>
      </w:r>
    </w:p>
  </w:footnote>
  <w:footnote w:type="continuationSeparator" w:id="0">
    <w:p w:rsidR="00C253AC" w:rsidRDefault="00C2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229067"/>
      <w:showingPlcHdr/>
    </w:sdtPr>
    <w:sdtEndPr>
      <w:rPr>
        <w:rFonts w:ascii="Times New Roman" w:hAnsi="Times New Roman"/>
      </w:rPr>
    </w:sdtEndPr>
    <w:sdtContent>
      <w:p w:rsidR="00A8451F" w:rsidRDefault="000B3DDE">
        <w:pPr>
          <w:pStyle w:val="a9"/>
          <w:jc w:val="center"/>
          <w:rPr>
            <w:rFonts w:ascii="Times New Roman" w:hAnsi="Times New Roman"/>
          </w:rP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bCs/>
        <w:sz w:val="28"/>
        <w:szCs w:val="28"/>
      </w:rPr>
    </w:lvl>
  </w:abstractNum>
  <w:abstractNum w:abstractNumId="1"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10D788C"/>
    <w:multiLevelType w:val="hybridMultilevel"/>
    <w:tmpl w:val="C2AE3B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066D4"/>
    <w:multiLevelType w:val="hybridMultilevel"/>
    <w:tmpl w:val="0C02F932"/>
    <w:lvl w:ilvl="0" w:tplc="04190011">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6"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15:restartNumberingAfterBreak="0">
    <w:nsid w:val="46A01C7A"/>
    <w:multiLevelType w:val="hybridMultilevel"/>
    <w:tmpl w:val="00CE4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397430"/>
    <w:multiLevelType w:val="hybridMultilevel"/>
    <w:tmpl w:val="C99E3EBC"/>
    <w:lvl w:ilvl="0" w:tplc="9BDE2A0E">
      <w:start w:val="1"/>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0" w15:restartNumberingAfterBreak="0">
    <w:nsid w:val="576B63FC"/>
    <w:multiLevelType w:val="hybridMultilevel"/>
    <w:tmpl w:val="6512FBB8"/>
    <w:lvl w:ilvl="0" w:tplc="4B742134">
      <w:start w:val="1"/>
      <w:numFmt w:val="decimal"/>
      <w:lvlText w:val="%1."/>
      <w:lvlJc w:val="left"/>
      <w:pPr>
        <w:ind w:left="0" w:firstLine="0"/>
      </w:pPr>
      <w:rPr>
        <w:rFonts w:ascii="Times New Roman" w:eastAsia="Calibri" w:hAnsi="Times New Roman" w:cs="Times New Roman"/>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49243FB"/>
    <w:multiLevelType w:val="hybridMultilevel"/>
    <w:tmpl w:val="677C7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3"/>
  </w:num>
  <w:num w:numId="4">
    <w:abstractNumId w:val="4"/>
  </w:num>
  <w:num w:numId="5">
    <w:abstractNumId w:val="9"/>
  </w:num>
  <w:num w:numId="6">
    <w:abstractNumId w:val="1"/>
  </w:num>
  <w:num w:numId="7">
    <w:abstractNumId w:val="11"/>
  </w:num>
  <w:num w:numId="8">
    <w:abstractNumId w:val="8"/>
  </w:num>
  <w:num w:numId="9">
    <w:abstractNumId w:val="10"/>
  </w:num>
  <w:num w:numId="10">
    <w:abstractNumId w:val="5"/>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45C9"/>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454C"/>
    <w:rsid w:val="000970C0"/>
    <w:rsid w:val="000A2F94"/>
    <w:rsid w:val="000A7168"/>
    <w:rsid w:val="000B173E"/>
    <w:rsid w:val="000B3DDE"/>
    <w:rsid w:val="000B5C85"/>
    <w:rsid w:val="000C0632"/>
    <w:rsid w:val="000C1FE6"/>
    <w:rsid w:val="000C271C"/>
    <w:rsid w:val="000C6563"/>
    <w:rsid w:val="000C7995"/>
    <w:rsid w:val="000D0763"/>
    <w:rsid w:val="000E2566"/>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3CD0"/>
    <w:rsid w:val="00107EFA"/>
    <w:rsid w:val="00111E16"/>
    <w:rsid w:val="0011685D"/>
    <w:rsid w:val="00116C5D"/>
    <w:rsid w:val="00120973"/>
    <w:rsid w:val="00123A92"/>
    <w:rsid w:val="0012403D"/>
    <w:rsid w:val="00125912"/>
    <w:rsid w:val="00136638"/>
    <w:rsid w:val="00137D36"/>
    <w:rsid w:val="0014216C"/>
    <w:rsid w:val="0014482A"/>
    <w:rsid w:val="00144FA8"/>
    <w:rsid w:val="00154298"/>
    <w:rsid w:val="00155AC1"/>
    <w:rsid w:val="00156491"/>
    <w:rsid w:val="001642BE"/>
    <w:rsid w:val="0016628A"/>
    <w:rsid w:val="0017081C"/>
    <w:rsid w:val="00170D41"/>
    <w:rsid w:val="00171DE9"/>
    <w:rsid w:val="001738B9"/>
    <w:rsid w:val="0017465F"/>
    <w:rsid w:val="001754B8"/>
    <w:rsid w:val="00176382"/>
    <w:rsid w:val="001808CD"/>
    <w:rsid w:val="00183F59"/>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6E07"/>
    <w:rsid w:val="00227044"/>
    <w:rsid w:val="00227688"/>
    <w:rsid w:val="00235A42"/>
    <w:rsid w:val="00237216"/>
    <w:rsid w:val="00241D4A"/>
    <w:rsid w:val="0024509B"/>
    <w:rsid w:val="002529E9"/>
    <w:rsid w:val="00252AAE"/>
    <w:rsid w:val="00252D0C"/>
    <w:rsid w:val="002559BE"/>
    <w:rsid w:val="00257C82"/>
    <w:rsid w:val="002602F2"/>
    <w:rsid w:val="002649A1"/>
    <w:rsid w:val="00272080"/>
    <w:rsid w:val="00273EEB"/>
    <w:rsid w:val="002778F1"/>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3634"/>
    <w:rsid w:val="00304A99"/>
    <w:rsid w:val="003075F2"/>
    <w:rsid w:val="00310C57"/>
    <w:rsid w:val="00311424"/>
    <w:rsid w:val="00312203"/>
    <w:rsid w:val="00314555"/>
    <w:rsid w:val="003145FD"/>
    <w:rsid w:val="00324554"/>
    <w:rsid w:val="00325462"/>
    <w:rsid w:val="00332091"/>
    <w:rsid w:val="00332E56"/>
    <w:rsid w:val="003337F3"/>
    <w:rsid w:val="00333A6C"/>
    <w:rsid w:val="00334101"/>
    <w:rsid w:val="00336BA7"/>
    <w:rsid w:val="00337D2B"/>
    <w:rsid w:val="00340A68"/>
    <w:rsid w:val="00341D11"/>
    <w:rsid w:val="003451C1"/>
    <w:rsid w:val="00351DDE"/>
    <w:rsid w:val="003542E7"/>
    <w:rsid w:val="003559AC"/>
    <w:rsid w:val="00356771"/>
    <w:rsid w:val="00362B63"/>
    <w:rsid w:val="003650DD"/>
    <w:rsid w:val="0037017F"/>
    <w:rsid w:val="003707BF"/>
    <w:rsid w:val="00372436"/>
    <w:rsid w:val="00374296"/>
    <w:rsid w:val="00374D5D"/>
    <w:rsid w:val="00376553"/>
    <w:rsid w:val="00376B7C"/>
    <w:rsid w:val="00386462"/>
    <w:rsid w:val="003866F9"/>
    <w:rsid w:val="003874C8"/>
    <w:rsid w:val="00387BC5"/>
    <w:rsid w:val="00390EA6"/>
    <w:rsid w:val="00391031"/>
    <w:rsid w:val="003956B0"/>
    <w:rsid w:val="003A23A1"/>
    <w:rsid w:val="003A37B1"/>
    <w:rsid w:val="003A6BF0"/>
    <w:rsid w:val="003B06C7"/>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4921"/>
    <w:rsid w:val="003F6046"/>
    <w:rsid w:val="00401083"/>
    <w:rsid w:val="00403FD1"/>
    <w:rsid w:val="004072A1"/>
    <w:rsid w:val="0041373D"/>
    <w:rsid w:val="00421640"/>
    <w:rsid w:val="004219DD"/>
    <w:rsid w:val="004236DE"/>
    <w:rsid w:val="004274E2"/>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43F"/>
    <w:rsid w:val="00477C0B"/>
    <w:rsid w:val="00481AC9"/>
    <w:rsid w:val="004823F0"/>
    <w:rsid w:val="00485DC4"/>
    <w:rsid w:val="00490E94"/>
    <w:rsid w:val="004950EB"/>
    <w:rsid w:val="00496376"/>
    <w:rsid w:val="00497E49"/>
    <w:rsid w:val="004A33D2"/>
    <w:rsid w:val="004A5000"/>
    <w:rsid w:val="004A7674"/>
    <w:rsid w:val="004B43D5"/>
    <w:rsid w:val="004B4862"/>
    <w:rsid w:val="004B70C8"/>
    <w:rsid w:val="004C5893"/>
    <w:rsid w:val="004D6B44"/>
    <w:rsid w:val="004D6DCD"/>
    <w:rsid w:val="004F13EF"/>
    <w:rsid w:val="00500A4A"/>
    <w:rsid w:val="005014A0"/>
    <w:rsid w:val="0050345E"/>
    <w:rsid w:val="00503F2E"/>
    <w:rsid w:val="005145FC"/>
    <w:rsid w:val="00514E19"/>
    <w:rsid w:val="00516046"/>
    <w:rsid w:val="00521BFE"/>
    <w:rsid w:val="0052432C"/>
    <w:rsid w:val="005243A6"/>
    <w:rsid w:val="0052589F"/>
    <w:rsid w:val="00525EF5"/>
    <w:rsid w:val="0052749D"/>
    <w:rsid w:val="00532028"/>
    <w:rsid w:val="00532F0D"/>
    <w:rsid w:val="005361FB"/>
    <w:rsid w:val="00540EF1"/>
    <w:rsid w:val="0054460D"/>
    <w:rsid w:val="00544EEA"/>
    <w:rsid w:val="00545819"/>
    <w:rsid w:val="00547468"/>
    <w:rsid w:val="00547F14"/>
    <w:rsid w:val="005503D4"/>
    <w:rsid w:val="00551E00"/>
    <w:rsid w:val="00555CE8"/>
    <w:rsid w:val="00556275"/>
    <w:rsid w:val="0056123D"/>
    <w:rsid w:val="005630EC"/>
    <w:rsid w:val="00567DDC"/>
    <w:rsid w:val="005802CC"/>
    <w:rsid w:val="005812D0"/>
    <w:rsid w:val="00581647"/>
    <w:rsid w:val="005835E6"/>
    <w:rsid w:val="00585EC4"/>
    <w:rsid w:val="00587402"/>
    <w:rsid w:val="00587722"/>
    <w:rsid w:val="005910CD"/>
    <w:rsid w:val="005958FB"/>
    <w:rsid w:val="005A1854"/>
    <w:rsid w:val="005A69AD"/>
    <w:rsid w:val="005B063C"/>
    <w:rsid w:val="005B0934"/>
    <w:rsid w:val="005B3E05"/>
    <w:rsid w:val="005B7B8C"/>
    <w:rsid w:val="005C0093"/>
    <w:rsid w:val="005C2F3C"/>
    <w:rsid w:val="005C5DB8"/>
    <w:rsid w:val="005D0BCB"/>
    <w:rsid w:val="005D1B22"/>
    <w:rsid w:val="005D2B9D"/>
    <w:rsid w:val="005D4AEE"/>
    <w:rsid w:val="005D5C35"/>
    <w:rsid w:val="005E1915"/>
    <w:rsid w:val="005E3064"/>
    <w:rsid w:val="005E4746"/>
    <w:rsid w:val="005F0954"/>
    <w:rsid w:val="005F0DF3"/>
    <w:rsid w:val="005F4054"/>
    <w:rsid w:val="005F6ADA"/>
    <w:rsid w:val="00603BAD"/>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1D26"/>
    <w:rsid w:val="00642DA7"/>
    <w:rsid w:val="006431DC"/>
    <w:rsid w:val="00643E5A"/>
    <w:rsid w:val="006513CE"/>
    <w:rsid w:val="006573EB"/>
    <w:rsid w:val="00657890"/>
    <w:rsid w:val="0066385A"/>
    <w:rsid w:val="006649BF"/>
    <w:rsid w:val="00667955"/>
    <w:rsid w:val="00670065"/>
    <w:rsid w:val="00671153"/>
    <w:rsid w:val="006740C4"/>
    <w:rsid w:val="006770D6"/>
    <w:rsid w:val="00677F71"/>
    <w:rsid w:val="006815FE"/>
    <w:rsid w:val="006821A4"/>
    <w:rsid w:val="00690A15"/>
    <w:rsid w:val="00692DD2"/>
    <w:rsid w:val="00694332"/>
    <w:rsid w:val="006956A6"/>
    <w:rsid w:val="006971FD"/>
    <w:rsid w:val="006A1359"/>
    <w:rsid w:val="006A13DB"/>
    <w:rsid w:val="006A581F"/>
    <w:rsid w:val="006A58A2"/>
    <w:rsid w:val="006A79E0"/>
    <w:rsid w:val="006B077B"/>
    <w:rsid w:val="006C5C5C"/>
    <w:rsid w:val="006C6EA2"/>
    <w:rsid w:val="006D5F18"/>
    <w:rsid w:val="006D743B"/>
    <w:rsid w:val="006E0635"/>
    <w:rsid w:val="006E2715"/>
    <w:rsid w:val="006E32BA"/>
    <w:rsid w:val="006E342E"/>
    <w:rsid w:val="006E6189"/>
    <w:rsid w:val="006F05F1"/>
    <w:rsid w:val="006F0CBC"/>
    <w:rsid w:val="006F30F9"/>
    <w:rsid w:val="006F5CCD"/>
    <w:rsid w:val="007050A2"/>
    <w:rsid w:val="00705D2D"/>
    <w:rsid w:val="0070752B"/>
    <w:rsid w:val="00707F3B"/>
    <w:rsid w:val="00710CBA"/>
    <w:rsid w:val="0071248D"/>
    <w:rsid w:val="00713F8F"/>
    <w:rsid w:val="007141D6"/>
    <w:rsid w:val="00714828"/>
    <w:rsid w:val="0071486F"/>
    <w:rsid w:val="00714A79"/>
    <w:rsid w:val="00717902"/>
    <w:rsid w:val="007229C7"/>
    <w:rsid w:val="0072434A"/>
    <w:rsid w:val="00725B94"/>
    <w:rsid w:val="00725E47"/>
    <w:rsid w:val="00726BF0"/>
    <w:rsid w:val="007271F5"/>
    <w:rsid w:val="00727B33"/>
    <w:rsid w:val="00731515"/>
    <w:rsid w:val="00732750"/>
    <w:rsid w:val="0073484E"/>
    <w:rsid w:val="0073550D"/>
    <w:rsid w:val="0073628A"/>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61F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2C57"/>
    <w:rsid w:val="007E30EC"/>
    <w:rsid w:val="007E74DC"/>
    <w:rsid w:val="007F2CD0"/>
    <w:rsid w:val="007F3B51"/>
    <w:rsid w:val="007F3FFB"/>
    <w:rsid w:val="007F533C"/>
    <w:rsid w:val="008054EE"/>
    <w:rsid w:val="008055FD"/>
    <w:rsid w:val="00805716"/>
    <w:rsid w:val="00810FB7"/>
    <w:rsid w:val="00812D86"/>
    <w:rsid w:val="008136B2"/>
    <w:rsid w:val="00813FB1"/>
    <w:rsid w:val="008144C9"/>
    <w:rsid w:val="008146F0"/>
    <w:rsid w:val="00814BE1"/>
    <w:rsid w:val="00817431"/>
    <w:rsid w:val="00824B5B"/>
    <w:rsid w:val="00831B8F"/>
    <w:rsid w:val="00836BB1"/>
    <w:rsid w:val="008401DC"/>
    <w:rsid w:val="00841D31"/>
    <w:rsid w:val="00844F29"/>
    <w:rsid w:val="00844F43"/>
    <w:rsid w:val="00846F85"/>
    <w:rsid w:val="00847E49"/>
    <w:rsid w:val="00847FC9"/>
    <w:rsid w:val="008511D1"/>
    <w:rsid w:val="00851340"/>
    <w:rsid w:val="00861956"/>
    <w:rsid w:val="00862057"/>
    <w:rsid w:val="008622F5"/>
    <w:rsid w:val="0086508D"/>
    <w:rsid w:val="00871C20"/>
    <w:rsid w:val="00871FD5"/>
    <w:rsid w:val="008753F0"/>
    <w:rsid w:val="008768C1"/>
    <w:rsid w:val="00881195"/>
    <w:rsid w:val="00881F93"/>
    <w:rsid w:val="00883D4E"/>
    <w:rsid w:val="00885A1B"/>
    <w:rsid w:val="00885A82"/>
    <w:rsid w:val="00891D98"/>
    <w:rsid w:val="00894EFB"/>
    <w:rsid w:val="0089507D"/>
    <w:rsid w:val="00895EEA"/>
    <w:rsid w:val="00895F45"/>
    <w:rsid w:val="00896948"/>
    <w:rsid w:val="008A015C"/>
    <w:rsid w:val="008A632E"/>
    <w:rsid w:val="008B002E"/>
    <w:rsid w:val="008B16F3"/>
    <w:rsid w:val="008B2F86"/>
    <w:rsid w:val="008B4F38"/>
    <w:rsid w:val="008B6E55"/>
    <w:rsid w:val="008C0275"/>
    <w:rsid w:val="008C303E"/>
    <w:rsid w:val="008C3A28"/>
    <w:rsid w:val="008C5F3D"/>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48AA"/>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76893"/>
    <w:rsid w:val="009816E9"/>
    <w:rsid w:val="00982B06"/>
    <w:rsid w:val="00990E83"/>
    <w:rsid w:val="0099109F"/>
    <w:rsid w:val="0099204B"/>
    <w:rsid w:val="009927BA"/>
    <w:rsid w:val="00993797"/>
    <w:rsid w:val="00994133"/>
    <w:rsid w:val="0099459C"/>
    <w:rsid w:val="00997D8C"/>
    <w:rsid w:val="009A3F89"/>
    <w:rsid w:val="009A44DC"/>
    <w:rsid w:val="009A47CB"/>
    <w:rsid w:val="009A7119"/>
    <w:rsid w:val="009B23A4"/>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14BF"/>
    <w:rsid w:val="009E6DD5"/>
    <w:rsid w:val="009F6DFF"/>
    <w:rsid w:val="00A01BCD"/>
    <w:rsid w:val="00A0392A"/>
    <w:rsid w:val="00A06456"/>
    <w:rsid w:val="00A0651C"/>
    <w:rsid w:val="00A078F7"/>
    <w:rsid w:val="00A133B3"/>
    <w:rsid w:val="00A201A3"/>
    <w:rsid w:val="00A21BF0"/>
    <w:rsid w:val="00A24516"/>
    <w:rsid w:val="00A24CF4"/>
    <w:rsid w:val="00A268BD"/>
    <w:rsid w:val="00A277E3"/>
    <w:rsid w:val="00A309BB"/>
    <w:rsid w:val="00A36188"/>
    <w:rsid w:val="00A362D4"/>
    <w:rsid w:val="00A407EE"/>
    <w:rsid w:val="00A43145"/>
    <w:rsid w:val="00A52169"/>
    <w:rsid w:val="00A53E54"/>
    <w:rsid w:val="00A54E49"/>
    <w:rsid w:val="00A55368"/>
    <w:rsid w:val="00A6557A"/>
    <w:rsid w:val="00A72802"/>
    <w:rsid w:val="00A72B6F"/>
    <w:rsid w:val="00A72E3C"/>
    <w:rsid w:val="00A72E63"/>
    <w:rsid w:val="00A74DE4"/>
    <w:rsid w:val="00A763EA"/>
    <w:rsid w:val="00A76D92"/>
    <w:rsid w:val="00A80446"/>
    <w:rsid w:val="00A805DA"/>
    <w:rsid w:val="00A81D63"/>
    <w:rsid w:val="00A8451F"/>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121B"/>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277B9"/>
    <w:rsid w:val="00B300AE"/>
    <w:rsid w:val="00B33DDD"/>
    <w:rsid w:val="00B3663A"/>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6A96"/>
    <w:rsid w:val="00B97BEF"/>
    <w:rsid w:val="00B97EE6"/>
    <w:rsid w:val="00BA18E3"/>
    <w:rsid w:val="00BA394A"/>
    <w:rsid w:val="00BA69B8"/>
    <w:rsid w:val="00BA7154"/>
    <w:rsid w:val="00BB32F3"/>
    <w:rsid w:val="00BB55C7"/>
    <w:rsid w:val="00BB6F5E"/>
    <w:rsid w:val="00BB77E4"/>
    <w:rsid w:val="00BC0764"/>
    <w:rsid w:val="00BC0E69"/>
    <w:rsid w:val="00BC1627"/>
    <w:rsid w:val="00BC47DE"/>
    <w:rsid w:val="00BC7074"/>
    <w:rsid w:val="00BC75AD"/>
    <w:rsid w:val="00BD2547"/>
    <w:rsid w:val="00BD3FE6"/>
    <w:rsid w:val="00BE15B5"/>
    <w:rsid w:val="00BE6DA5"/>
    <w:rsid w:val="00BF18B1"/>
    <w:rsid w:val="00BF217A"/>
    <w:rsid w:val="00BF229E"/>
    <w:rsid w:val="00BF47F9"/>
    <w:rsid w:val="00C01D6D"/>
    <w:rsid w:val="00C029C9"/>
    <w:rsid w:val="00C034FE"/>
    <w:rsid w:val="00C16432"/>
    <w:rsid w:val="00C1653C"/>
    <w:rsid w:val="00C17B6A"/>
    <w:rsid w:val="00C253AC"/>
    <w:rsid w:val="00C2570E"/>
    <w:rsid w:val="00C26AD3"/>
    <w:rsid w:val="00C27018"/>
    <w:rsid w:val="00C274F9"/>
    <w:rsid w:val="00C2781A"/>
    <w:rsid w:val="00C3633F"/>
    <w:rsid w:val="00C36A9E"/>
    <w:rsid w:val="00C371A5"/>
    <w:rsid w:val="00C40CF6"/>
    <w:rsid w:val="00C40DBB"/>
    <w:rsid w:val="00C424A1"/>
    <w:rsid w:val="00C441F0"/>
    <w:rsid w:val="00C45E7A"/>
    <w:rsid w:val="00C51B49"/>
    <w:rsid w:val="00C53DA5"/>
    <w:rsid w:val="00C559DB"/>
    <w:rsid w:val="00C5719A"/>
    <w:rsid w:val="00C64500"/>
    <w:rsid w:val="00C76423"/>
    <w:rsid w:val="00C77827"/>
    <w:rsid w:val="00C83981"/>
    <w:rsid w:val="00C84295"/>
    <w:rsid w:val="00C843CE"/>
    <w:rsid w:val="00C85E27"/>
    <w:rsid w:val="00C87DAF"/>
    <w:rsid w:val="00C94ED3"/>
    <w:rsid w:val="00C95D00"/>
    <w:rsid w:val="00C95EF9"/>
    <w:rsid w:val="00C9703B"/>
    <w:rsid w:val="00C97E84"/>
    <w:rsid w:val="00CA04B9"/>
    <w:rsid w:val="00CA342B"/>
    <w:rsid w:val="00CB052C"/>
    <w:rsid w:val="00CB1484"/>
    <w:rsid w:val="00CC0F63"/>
    <w:rsid w:val="00CC1058"/>
    <w:rsid w:val="00CC1587"/>
    <w:rsid w:val="00CC5E42"/>
    <w:rsid w:val="00CD2DA6"/>
    <w:rsid w:val="00CD52ED"/>
    <w:rsid w:val="00CE0AC8"/>
    <w:rsid w:val="00CF38B0"/>
    <w:rsid w:val="00CF4EEF"/>
    <w:rsid w:val="00CF4F78"/>
    <w:rsid w:val="00CF65D6"/>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36F6"/>
    <w:rsid w:val="00DA5026"/>
    <w:rsid w:val="00DA72FF"/>
    <w:rsid w:val="00DB02EB"/>
    <w:rsid w:val="00DB12DE"/>
    <w:rsid w:val="00DB1F10"/>
    <w:rsid w:val="00DB2592"/>
    <w:rsid w:val="00DB27C0"/>
    <w:rsid w:val="00DB64B5"/>
    <w:rsid w:val="00DB6D0B"/>
    <w:rsid w:val="00DC275F"/>
    <w:rsid w:val="00DC2D60"/>
    <w:rsid w:val="00DD7BCF"/>
    <w:rsid w:val="00DE6677"/>
    <w:rsid w:val="00DE7C50"/>
    <w:rsid w:val="00DF24CE"/>
    <w:rsid w:val="00DF2BD7"/>
    <w:rsid w:val="00DF2E7F"/>
    <w:rsid w:val="00DF2FC6"/>
    <w:rsid w:val="00DF3613"/>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0D3B"/>
    <w:rsid w:val="00E52548"/>
    <w:rsid w:val="00E542D2"/>
    <w:rsid w:val="00E5454B"/>
    <w:rsid w:val="00E54883"/>
    <w:rsid w:val="00E560D0"/>
    <w:rsid w:val="00E655D3"/>
    <w:rsid w:val="00E65C9C"/>
    <w:rsid w:val="00E7059C"/>
    <w:rsid w:val="00E72137"/>
    <w:rsid w:val="00E73971"/>
    <w:rsid w:val="00E8448C"/>
    <w:rsid w:val="00E90AEE"/>
    <w:rsid w:val="00E95028"/>
    <w:rsid w:val="00EA0B76"/>
    <w:rsid w:val="00EA1D3F"/>
    <w:rsid w:val="00EA5437"/>
    <w:rsid w:val="00EA7E22"/>
    <w:rsid w:val="00EB29B0"/>
    <w:rsid w:val="00EB531B"/>
    <w:rsid w:val="00EB7062"/>
    <w:rsid w:val="00EB7D60"/>
    <w:rsid w:val="00EB7D9B"/>
    <w:rsid w:val="00EC0A0C"/>
    <w:rsid w:val="00EC478A"/>
    <w:rsid w:val="00ED08B1"/>
    <w:rsid w:val="00ED091D"/>
    <w:rsid w:val="00ED2638"/>
    <w:rsid w:val="00ED343F"/>
    <w:rsid w:val="00ED36D4"/>
    <w:rsid w:val="00EE161B"/>
    <w:rsid w:val="00EF296C"/>
    <w:rsid w:val="00EF3E2B"/>
    <w:rsid w:val="00EF5114"/>
    <w:rsid w:val="00EF5225"/>
    <w:rsid w:val="00F018A7"/>
    <w:rsid w:val="00F03B7F"/>
    <w:rsid w:val="00F04E54"/>
    <w:rsid w:val="00F10EFD"/>
    <w:rsid w:val="00F11BC9"/>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8426C"/>
    <w:rsid w:val="00F90807"/>
    <w:rsid w:val="00F9493E"/>
    <w:rsid w:val="00FA4288"/>
    <w:rsid w:val="00FB3477"/>
    <w:rsid w:val="00FC0D7E"/>
    <w:rsid w:val="00FC109D"/>
    <w:rsid w:val="00FC22EE"/>
    <w:rsid w:val="00FC6D97"/>
    <w:rsid w:val="00FD3E4B"/>
    <w:rsid w:val="00FD419D"/>
    <w:rsid w:val="00FD52FB"/>
    <w:rsid w:val="00FD55FC"/>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B5DBF0"/>
  <w15:docId w15:val="{A54CA473-9B1B-4A55-8C60-C787BA1D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3657">
      <w:bodyDiv w:val="1"/>
      <w:marLeft w:val="0"/>
      <w:marRight w:val="0"/>
      <w:marTop w:val="0"/>
      <w:marBottom w:val="0"/>
      <w:divBdr>
        <w:top w:val="none" w:sz="0" w:space="0" w:color="auto"/>
        <w:left w:val="none" w:sz="0" w:space="0" w:color="auto"/>
        <w:bottom w:val="none" w:sz="0" w:space="0" w:color="auto"/>
        <w:right w:val="none" w:sz="0" w:space="0" w:color="auto"/>
      </w:divBdr>
    </w:div>
    <w:div w:id="205003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openxmlformats.org/officeDocument/2006/relationships/styles" Target="styles.xml"/><Relationship Id="rId9" Type="http://schemas.openxmlformats.org/officeDocument/2006/relationships/hyperlink" Target="http://vved-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9EA0E4-9B28-4124-9E98-F68C842A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18097</Words>
  <Characters>103158</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Юлия</cp:lastModifiedBy>
  <cp:revision>2</cp:revision>
  <cp:lastPrinted>2023-03-28T11:53:00Z</cp:lastPrinted>
  <dcterms:created xsi:type="dcterms:W3CDTF">2023-05-10T09:57:00Z</dcterms:created>
  <dcterms:modified xsi:type="dcterms:W3CDTF">2023-05-10T09:57:00Z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